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4BD1" w:rsidRPr="009E1F32" w:rsidRDefault="00684BD1" w:rsidP="00684BD1">
      <w:pPr>
        <w:widowControl/>
        <w:shd w:val="clear" w:color="auto" w:fill="FFFFFF"/>
        <w:jc w:val="center"/>
        <w:rPr>
          <w:sz w:val="32"/>
          <w:szCs w:val="24"/>
        </w:rPr>
      </w:pPr>
      <w:r w:rsidRPr="009E1F32">
        <w:rPr>
          <w:rFonts w:hint="eastAsia"/>
          <w:sz w:val="32"/>
          <w:szCs w:val="24"/>
        </w:rPr>
        <w:t>早川町無人航空機離着陸場の注意事項</w:t>
      </w:r>
    </w:p>
    <w:p w:rsidR="009E1F32" w:rsidRDefault="009E1F32" w:rsidP="00684BD1">
      <w:pPr>
        <w:widowControl/>
        <w:shd w:val="clear" w:color="auto" w:fill="FFFFFF"/>
        <w:jc w:val="left"/>
        <w:rPr>
          <w:szCs w:val="24"/>
        </w:rPr>
      </w:pPr>
    </w:p>
    <w:p w:rsidR="00E917F0" w:rsidRPr="00E917F0" w:rsidRDefault="00E917F0" w:rsidP="00684BD1">
      <w:pPr>
        <w:widowControl/>
        <w:shd w:val="clear" w:color="auto" w:fill="FFFFFF"/>
        <w:jc w:val="left"/>
        <w:rPr>
          <w:rFonts w:ascii="ＭＳ ゴシック" w:eastAsia="ＭＳ ゴシック" w:hAnsi="ＭＳ ゴシック"/>
          <w:szCs w:val="24"/>
        </w:rPr>
      </w:pPr>
      <w:r w:rsidRPr="00E917F0">
        <w:rPr>
          <w:rFonts w:ascii="ＭＳ ゴシック" w:eastAsia="ＭＳ ゴシック" w:hAnsi="ＭＳ ゴシック" w:hint="eastAsia"/>
          <w:szCs w:val="24"/>
        </w:rPr>
        <w:t>離着陸場を利用できる方</w:t>
      </w:r>
    </w:p>
    <w:p w:rsidR="00E917F0" w:rsidRDefault="00E917F0" w:rsidP="00E917F0">
      <w:pPr>
        <w:widowControl/>
        <w:shd w:val="clear" w:color="auto" w:fill="FFFFFF"/>
        <w:ind w:left="245" w:hangingChars="100" w:hanging="245"/>
        <w:jc w:val="left"/>
        <w:rPr>
          <w:szCs w:val="24"/>
        </w:rPr>
      </w:pPr>
      <w:r>
        <w:rPr>
          <w:rFonts w:hint="eastAsia"/>
          <w:szCs w:val="24"/>
        </w:rPr>
        <w:t>・離着陸場を</w:t>
      </w:r>
      <w:r w:rsidR="00E5751C">
        <w:rPr>
          <w:rFonts w:hint="eastAsia"/>
          <w:szCs w:val="24"/>
        </w:rPr>
        <w:t>使用できるのは</w:t>
      </w:r>
      <w:r>
        <w:rPr>
          <w:rFonts w:hint="eastAsia"/>
          <w:szCs w:val="24"/>
        </w:rPr>
        <w:t>法人又は団体です。個人での利用はできません。</w:t>
      </w:r>
    </w:p>
    <w:p w:rsidR="005E45AD" w:rsidRDefault="005E45AD" w:rsidP="00E917F0">
      <w:pPr>
        <w:widowControl/>
        <w:shd w:val="clear" w:color="auto" w:fill="FFFFFF"/>
        <w:ind w:left="245" w:hangingChars="100" w:hanging="245"/>
        <w:jc w:val="left"/>
        <w:rPr>
          <w:szCs w:val="24"/>
        </w:rPr>
      </w:pPr>
      <w:r>
        <w:rPr>
          <w:rFonts w:hint="eastAsia"/>
          <w:szCs w:val="24"/>
        </w:rPr>
        <w:t>・南アルプスドローンアドベンチャーズ構想に</w:t>
      </w:r>
      <w:r w:rsidR="00E5751C">
        <w:rPr>
          <w:rFonts w:hint="eastAsia"/>
          <w:szCs w:val="24"/>
        </w:rPr>
        <w:t>賛同</w:t>
      </w:r>
      <w:r>
        <w:rPr>
          <w:rFonts w:hint="eastAsia"/>
          <w:szCs w:val="24"/>
        </w:rPr>
        <w:t>いただける</w:t>
      </w:r>
      <w:r w:rsidR="00964C92">
        <w:rPr>
          <w:rFonts w:hint="eastAsia"/>
          <w:szCs w:val="24"/>
        </w:rPr>
        <w:t>方</w:t>
      </w:r>
      <w:r w:rsidR="005C7071">
        <w:rPr>
          <w:rFonts w:hint="eastAsia"/>
          <w:szCs w:val="24"/>
        </w:rPr>
        <w:t>に限ります</w:t>
      </w:r>
      <w:r w:rsidR="00964C92">
        <w:rPr>
          <w:rFonts w:hint="eastAsia"/>
          <w:szCs w:val="24"/>
        </w:rPr>
        <w:t>。</w:t>
      </w:r>
    </w:p>
    <w:p w:rsidR="00E917F0" w:rsidRDefault="004D67BF" w:rsidP="00684BD1">
      <w:pPr>
        <w:widowControl/>
        <w:shd w:val="clear" w:color="auto" w:fill="FFFFFF"/>
        <w:jc w:val="left"/>
        <w:rPr>
          <w:szCs w:val="24"/>
        </w:rPr>
      </w:pPr>
      <w:r>
        <w:rPr>
          <w:rFonts w:hint="eastAsia"/>
          <w:szCs w:val="24"/>
        </w:rPr>
        <w:t>・この注意事項を遵守できる方に限ります。</w:t>
      </w:r>
    </w:p>
    <w:p w:rsidR="004D67BF" w:rsidRDefault="004D67BF" w:rsidP="00684BD1">
      <w:pPr>
        <w:widowControl/>
        <w:shd w:val="clear" w:color="auto" w:fill="FFFFFF"/>
        <w:jc w:val="left"/>
        <w:rPr>
          <w:szCs w:val="24"/>
        </w:rPr>
      </w:pPr>
    </w:p>
    <w:p w:rsidR="00684BD1" w:rsidRPr="00684BD1" w:rsidRDefault="00684BD1" w:rsidP="00684BD1">
      <w:pPr>
        <w:widowControl/>
        <w:shd w:val="clear" w:color="auto" w:fill="FFFFFF"/>
        <w:jc w:val="left"/>
        <w:rPr>
          <w:rFonts w:ascii="ＭＳ ゴシック" w:eastAsia="ＭＳ ゴシック" w:hAnsi="ＭＳ ゴシック"/>
          <w:szCs w:val="24"/>
        </w:rPr>
      </w:pPr>
      <w:r w:rsidRPr="00684BD1">
        <w:rPr>
          <w:rFonts w:ascii="ＭＳ ゴシック" w:eastAsia="ＭＳ ゴシック" w:hAnsi="ＭＳ ゴシック" w:hint="eastAsia"/>
          <w:szCs w:val="24"/>
        </w:rPr>
        <w:t>申請手続について</w:t>
      </w:r>
    </w:p>
    <w:p w:rsidR="00E917F0" w:rsidRDefault="00E917F0" w:rsidP="00E917F0">
      <w:pPr>
        <w:widowControl/>
        <w:shd w:val="clear" w:color="auto" w:fill="FFFFFF"/>
        <w:ind w:left="245" w:hangingChars="100" w:hanging="245"/>
        <w:jc w:val="left"/>
        <w:rPr>
          <w:szCs w:val="24"/>
        </w:rPr>
      </w:pPr>
      <w:r>
        <w:rPr>
          <w:rFonts w:hint="eastAsia"/>
          <w:szCs w:val="24"/>
        </w:rPr>
        <w:t>・</w:t>
      </w:r>
      <w:r w:rsidR="00E5751C">
        <w:rPr>
          <w:rFonts w:hint="eastAsia"/>
          <w:szCs w:val="24"/>
        </w:rPr>
        <w:t>申請</w:t>
      </w:r>
      <w:r>
        <w:rPr>
          <w:rFonts w:hint="eastAsia"/>
          <w:szCs w:val="24"/>
        </w:rPr>
        <w:t>期間は、使用予定日の３か月前の</w:t>
      </w:r>
      <w:r w:rsidR="00E5751C">
        <w:rPr>
          <w:rFonts w:hint="eastAsia"/>
          <w:szCs w:val="24"/>
        </w:rPr>
        <w:t>月初め</w:t>
      </w:r>
      <w:r>
        <w:rPr>
          <w:rFonts w:hint="eastAsia"/>
          <w:szCs w:val="24"/>
        </w:rPr>
        <w:t>から７日前までです。</w:t>
      </w:r>
    </w:p>
    <w:p w:rsidR="00684BD1" w:rsidRDefault="00684BD1" w:rsidP="00964C92">
      <w:pPr>
        <w:widowControl/>
        <w:shd w:val="clear" w:color="auto" w:fill="FFFFFF"/>
        <w:ind w:left="245" w:hangingChars="100" w:hanging="245"/>
        <w:jc w:val="left"/>
        <w:rPr>
          <w:szCs w:val="24"/>
        </w:rPr>
      </w:pPr>
      <w:r>
        <w:rPr>
          <w:rFonts w:hint="eastAsia"/>
          <w:szCs w:val="24"/>
        </w:rPr>
        <w:t>・</w:t>
      </w:r>
      <w:r w:rsidR="007C70A2">
        <w:rPr>
          <w:rFonts w:hint="eastAsia"/>
          <w:szCs w:val="24"/>
        </w:rPr>
        <w:t>ＷＥＢ</w:t>
      </w:r>
      <w:r w:rsidR="00AF17CF">
        <w:rPr>
          <w:rFonts w:hint="eastAsia"/>
          <w:szCs w:val="24"/>
        </w:rPr>
        <w:t>サイトにて</w:t>
      </w:r>
      <w:r>
        <w:rPr>
          <w:rFonts w:hint="eastAsia"/>
          <w:szCs w:val="24"/>
        </w:rPr>
        <w:t>空き状況を確認した後、電話にて早川町役場 総務課</w:t>
      </w:r>
      <w:r w:rsidR="00964C92">
        <w:rPr>
          <w:rFonts w:hint="eastAsia"/>
          <w:szCs w:val="24"/>
        </w:rPr>
        <w:t>（0556—45—2513）</w:t>
      </w:r>
      <w:r>
        <w:rPr>
          <w:rFonts w:hint="eastAsia"/>
          <w:szCs w:val="24"/>
        </w:rPr>
        <w:t>までお問合せください。</w:t>
      </w:r>
      <w:r w:rsidR="0013060C">
        <w:rPr>
          <w:rFonts w:hint="eastAsia"/>
          <w:szCs w:val="24"/>
        </w:rPr>
        <w:t>「離着陸場の予約の件で」と言ってもらえると助かります。</w:t>
      </w:r>
    </w:p>
    <w:p w:rsidR="00684BD1" w:rsidRDefault="00684BD1" w:rsidP="00684BD1">
      <w:pPr>
        <w:widowControl/>
        <w:shd w:val="clear" w:color="auto" w:fill="FFFFFF"/>
        <w:ind w:left="245" w:hangingChars="100" w:hanging="245"/>
        <w:jc w:val="left"/>
        <w:rPr>
          <w:szCs w:val="24"/>
        </w:rPr>
      </w:pPr>
      <w:r>
        <w:rPr>
          <w:rFonts w:hint="eastAsia"/>
          <w:szCs w:val="24"/>
        </w:rPr>
        <w:t>・</w:t>
      </w:r>
      <w:r w:rsidR="007006BA">
        <w:rPr>
          <w:rFonts w:hint="eastAsia"/>
          <w:szCs w:val="24"/>
        </w:rPr>
        <w:t>予約の</w:t>
      </w:r>
      <w:r>
        <w:rPr>
          <w:rFonts w:hint="eastAsia"/>
          <w:szCs w:val="24"/>
        </w:rPr>
        <w:t>了承がとれましたら、</w:t>
      </w:r>
      <w:r w:rsidR="004D67BF">
        <w:rPr>
          <w:rFonts w:hint="eastAsia"/>
          <w:szCs w:val="24"/>
        </w:rPr>
        <w:t>離着陸場使用</w:t>
      </w:r>
      <w:r w:rsidR="00964C92">
        <w:rPr>
          <w:rFonts w:hint="eastAsia"/>
          <w:szCs w:val="24"/>
        </w:rPr>
        <w:t>申請書をダウンロードし</w:t>
      </w:r>
      <w:r>
        <w:rPr>
          <w:rFonts w:hint="eastAsia"/>
          <w:szCs w:val="24"/>
        </w:rPr>
        <w:t>必要事項を記入の上メールにて送付してください。</w:t>
      </w:r>
    </w:p>
    <w:p w:rsidR="00684BD1" w:rsidRDefault="00684BD1" w:rsidP="007006BA">
      <w:pPr>
        <w:widowControl/>
        <w:shd w:val="clear" w:color="auto" w:fill="FFFFFF"/>
        <w:ind w:left="245" w:hangingChars="100" w:hanging="245"/>
        <w:jc w:val="left"/>
        <w:rPr>
          <w:szCs w:val="24"/>
        </w:rPr>
      </w:pPr>
      <w:r>
        <w:rPr>
          <w:rFonts w:hint="eastAsia"/>
          <w:szCs w:val="24"/>
        </w:rPr>
        <w:t>・申請書</w:t>
      </w:r>
      <w:r w:rsidR="0013060C">
        <w:rPr>
          <w:rFonts w:hint="eastAsia"/>
          <w:szCs w:val="24"/>
        </w:rPr>
        <w:t>受理</w:t>
      </w:r>
      <w:r>
        <w:rPr>
          <w:rFonts w:hint="eastAsia"/>
          <w:szCs w:val="24"/>
        </w:rPr>
        <w:t>後、</w:t>
      </w:r>
      <w:r w:rsidR="007006BA">
        <w:rPr>
          <w:rFonts w:hint="eastAsia"/>
          <w:szCs w:val="24"/>
        </w:rPr>
        <w:t>使用を許可する</w:t>
      </w:r>
      <w:r w:rsidR="00E5751C">
        <w:rPr>
          <w:rFonts w:hint="eastAsia"/>
          <w:szCs w:val="24"/>
        </w:rPr>
        <w:t>方には</w:t>
      </w:r>
      <w:r>
        <w:rPr>
          <w:rFonts w:hint="eastAsia"/>
          <w:szCs w:val="24"/>
        </w:rPr>
        <w:t>「使用許可書」をメールにて送付しますので、使用時には必ず</w:t>
      </w:r>
      <w:r w:rsidR="007006BA">
        <w:rPr>
          <w:rFonts w:hint="eastAsia"/>
          <w:szCs w:val="24"/>
        </w:rPr>
        <w:t>所持して</w:t>
      </w:r>
      <w:r>
        <w:rPr>
          <w:rFonts w:hint="eastAsia"/>
          <w:szCs w:val="24"/>
        </w:rPr>
        <w:t>ください。</w:t>
      </w:r>
    </w:p>
    <w:p w:rsidR="00684BD1" w:rsidRPr="0013060C" w:rsidRDefault="00684BD1" w:rsidP="00684BD1">
      <w:pPr>
        <w:widowControl/>
        <w:shd w:val="clear" w:color="auto" w:fill="FFFFFF"/>
        <w:jc w:val="left"/>
        <w:rPr>
          <w:szCs w:val="24"/>
        </w:rPr>
      </w:pPr>
    </w:p>
    <w:p w:rsidR="000B4AB4" w:rsidRPr="000B4AB4" w:rsidRDefault="00E917F0" w:rsidP="000B4AB4">
      <w:pPr>
        <w:widowControl/>
        <w:shd w:val="clear" w:color="auto" w:fill="FFFFFF"/>
        <w:jc w:val="left"/>
        <w:rPr>
          <w:rFonts w:ascii="ＭＳ ゴシック" w:eastAsia="ＭＳ ゴシック" w:hAnsi="ＭＳ ゴシック"/>
          <w:szCs w:val="24"/>
        </w:rPr>
      </w:pPr>
      <w:r w:rsidRPr="007006BA">
        <w:rPr>
          <w:rFonts w:ascii="ＭＳ ゴシック" w:eastAsia="ＭＳ ゴシック" w:hAnsi="ＭＳ ゴシック" w:hint="eastAsia"/>
          <w:szCs w:val="24"/>
        </w:rPr>
        <w:t>使用中の注意事項</w:t>
      </w:r>
    </w:p>
    <w:p w:rsidR="005C7071" w:rsidRDefault="00E5751C" w:rsidP="005C7071">
      <w:pPr>
        <w:widowControl/>
        <w:shd w:val="clear" w:color="auto" w:fill="FFFFFF"/>
        <w:ind w:left="245" w:hangingChars="100" w:hanging="245"/>
        <w:jc w:val="left"/>
        <w:rPr>
          <w:szCs w:val="24"/>
        </w:rPr>
      </w:pPr>
      <w:r>
        <w:rPr>
          <w:rFonts w:hint="eastAsia"/>
          <w:szCs w:val="24"/>
        </w:rPr>
        <w:t>・</w:t>
      </w:r>
      <w:r w:rsidR="005C7071">
        <w:rPr>
          <w:rFonts w:hint="eastAsia"/>
          <w:szCs w:val="24"/>
        </w:rPr>
        <w:t>航空法及び関係法令、</w:t>
      </w:r>
      <w:r w:rsidR="005C7071" w:rsidRPr="005C7071">
        <w:rPr>
          <w:rFonts w:hint="eastAsia"/>
          <w:szCs w:val="24"/>
        </w:rPr>
        <w:t>無人航空機（ドローン、ラジコン機等）の安全な飛行のためのガイドライン</w:t>
      </w:r>
      <w:r w:rsidR="007C70A2">
        <w:rPr>
          <w:rFonts w:hint="eastAsia"/>
          <w:szCs w:val="24"/>
        </w:rPr>
        <w:t>等</w:t>
      </w:r>
      <w:r w:rsidR="005C7071">
        <w:rPr>
          <w:rFonts w:hint="eastAsia"/>
          <w:szCs w:val="24"/>
        </w:rPr>
        <w:t>を遵守し、安全に使用してください。</w:t>
      </w:r>
    </w:p>
    <w:p w:rsidR="00E5751C" w:rsidRDefault="005C7071" w:rsidP="007006BA">
      <w:pPr>
        <w:widowControl/>
        <w:shd w:val="clear" w:color="auto" w:fill="FFFFFF"/>
        <w:ind w:left="245" w:hangingChars="100" w:hanging="245"/>
        <w:jc w:val="left"/>
        <w:rPr>
          <w:szCs w:val="24"/>
        </w:rPr>
      </w:pPr>
      <w:r>
        <w:rPr>
          <w:rFonts w:hint="eastAsia"/>
          <w:szCs w:val="24"/>
        </w:rPr>
        <w:t>・</w:t>
      </w:r>
      <w:r w:rsidR="00E5751C">
        <w:rPr>
          <w:rFonts w:hint="eastAsia"/>
          <w:szCs w:val="24"/>
        </w:rPr>
        <w:t>河川等を工事用車両が通ります。十分に注意して使用してください。</w:t>
      </w:r>
    </w:p>
    <w:p w:rsidR="00E5751C" w:rsidRPr="00E917F0" w:rsidRDefault="00E5751C" w:rsidP="0013060C">
      <w:pPr>
        <w:ind w:left="245" w:hangingChars="100" w:hanging="245"/>
      </w:pPr>
      <w:r>
        <w:rPr>
          <w:rFonts w:hint="eastAsia"/>
        </w:rPr>
        <w:t>・許可された使用</w:t>
      </w:r>
      <w:r w:rsidR="0013060C">
        <w:t>時間を遵守し</w:t>
      </w:r>
      <w:r w:rsidR="0013060C">
        <w:rPr>
          <w:rFonts w:hint="eastAsia"/>
        </w:rPr>
        <w:t>、</w:t>
      </w:r>
      <w:r>
        <w:rPr>
          <w:rFonts w:hint="eastAsia"/>
        </w:rPr>
        <w:t>使用</w:t>
      </w:r>
      <w:r w:rsidRPr="00E917F0">
        <w:t>時間内に後片付けをしてください</w:t>
      </w:r>
    </w:p>
    <w:p w:rsidR="00E917F0" w:rsidRPr="00684BD1" w:rsidRDefault="00E917F0" w:rsidP="007006BA">
      <w:pPr>
        <w:widowControl/>
        <w:shd w:val="clear" w:color="auto" w:fill="FFFFFF"/>
        <w:ind w:left="245" w:hangingChars="100" w:hanging="245"/>
        <w:jc w:val="left"/>
        <w:rPr>
          <w:szCs w:val="24"/>
        </w:rPr>
      </w:pPr>
      <w:r>
        <w:rPr>
          <w:rFonts w:hint="eastAsia"/>
          <w:szCs w:val="24"/>
        </w:rPr>
        <w:t>・</w:t>
      </w:r>
      <w:r w:rsidR="007006BA">
        <w:rPr>
          <w:rFonts w:hint="eastAsia"/>
          <w:szCs w:val="24"/>
        </w:rPr>
        <w:t>施設管理上、</w:t>
      </w:r>
      <w:r w:rsidR="005E45AD">
        <w:rPr>
          <w:rFonts w:hint="eastAsia"/>
          <w:szCs w:val="24"/>
        </w:rPr>
        <w:t>使用中に</w:t>
      </w:r>
      <w:r w:rsidR="00AF17CF">
        <w:rPr>
          <w:rFonts w:hint="eastAsia"/>
          <w:szCs w:val="24"/>
        </w:rPr>
        <w:t>職員</w:t>
      </w:r>
      <w:r w:rsidR="007006BA">
        <w:rPr>
          <w:rFonts w:hint="eastAsia"/>
          <w:szCs w:val="24"/>
        </w:rPr>
        <w:t>が立ち入る場合があります。</w:t>
      </w:r>
      <w:r w:rsidR="00AF17CF">
        <w:rPr>
          <w:rFonts w:hint="eastAsia"/>
          <w:szCs w:val="24"/>
        </w:rPr>
        <w:t>職員</w:t>
      </w:r>
      <w:r>
        <w:rPr>
          <w:rFonts w:hint="eastAsia"/>
          <w:szCs w:val="24"/>
        </w:rPr>
        <w:t>から指示がある場合は速やかに従ってください。</w:t>
      </w:r>
    </w:p>
    <w:p w:rsidR="00684BD1" w:rsidRPr="00E917F0" w:rsidRDefault="00E917F0" w:rsidP="00E917F0">
      <w:pPr>
        <w:ind w:left="245" w:hangingChars="100" w:hanging="245"/>
      </w:pPr>
      <w:r>
        <w:rPr>
          <w:rFonts w:hint="eastAsia"/>
        </w:rPr>
        <w:t>・</w:t>
      </w:r>
      <w:r w:rsidR="0013060C">
        <w:t>施設の設備、機器</w:t>
      </w:r>
      <w:r>
        <w:rPr>
          <w:rFonts w:hint="eastAsia"/>
        </w:rPr>
        <w:t>等</w:t>
      </w:r>
      <w:r w:rsidR="0013060C">
        <w:t>は大切に利用</w:t>
      </w:r>
      <w:r>
        <w:rPr>
          <w:rFonts w:hint="eastAsia"/>
        </w:rPr>
        <w:t>してください。</w:t>
      </w:r>
    </w:p>
    <w:p w:rsidR="00684BD1" w:rsidRDefault="00E917F0" w:rsidP="00E917F0">
      <w:r>
        <w:rPr>
          <w:rFonts w:hint="eastAsia"/>
        </w:rPr>
        <w:t>・</w:t>
      </w:r>
      <w:r>
        <w:t>持ち込んだ物品</w:t>
      </w:r>
      <w:r w:rsidR="0013060C">
        <w:rPr>
          <w:rFonts w:hint="eastAsia"/>
        </w:rPr>
        <w:t>やゴミ</w:t>
      </w:r>
      <w:r>
        <w:t>等は</w:t>
      </w:r>
      <w:r>
        <w:rPr>
          <w:rFonts w:hint="eastAsia"/>
        </w:rPr>
        <w:t>使用</w:t>
      </w:r>
      <w:r w:rsidR="00684BD1" w:rsidRPr="00E917F0">
        <w:t>者の責任でお持ち帰りください</w:t>
      </w:r>
      <w:r w:rsidR="007006BA">
        <w:rPr>
          <w:rFonts w:hint="eastAsia"/>
        </w:rPr>
        <w:t>。</w:t>
      </w:r>
    </w:p>
    <w:p w:rsidR="007006BA" w:rsidRPr="00E917F0" w:rsidRDefault="007006BA" w:rsidP="00E917F0">
      <w:r>
        <w:rPr>
          <w:rFonts w:hint="eastAsia"/>
        </w:rPr>
        <w:t>・施設内は禁煙です。</w:t>
      </w:r>
    </w:p>
    <w:p w:rsidR="00684BD1" w:rsidRPr="00E917F0" w:rsidRDefault="00684BD1" w:rsidP="00E917F0"/>
    <w:p w:rsidR="00684BD1" w:rsidRPr="005E45AD" w:rsidRDefault="00684BD1" w:rsidP="00E917F0">
      <w:pPr>
        <w:rPr>
          <w:rFonts w:ascii="ＭＳ ゴシック" w:eastAsia="ＭＳ ゴシック" w:hAnsi="ＭＳ ゴシック"/>
        </w:rPr>
      </w:pPr>
      <w:r w:rsidRPr="005E45AD">
        <w:rPr>
          <w:rFonts w:ascii="ＭＳ ゴシック" w:eastAsia="ＭＳ ゴシック" w:hAnsi="ＭＳ ゴシック"/>
        </w:rPr>
        <w:t>駐車場について</w:t>
      </w:r>
    </w:p>
    <w:p w:rsidR="005E45AD" w:rsidRDefault="005E45AD" w:rsidP="00E917F0">
      <w:r>
        <w:rPr>
          <w:rFonts w:hint="eastAsia"/>
        </w:rPr>
        <w:t>・</w:t>
      </w:r>
      <w:r>
        <w:t>施設</w:t>
      </w:r>
      <w:r>
        <w:rPr>
          <w:rFonts w:hint="eastAsia"/>
        </w:rPr>
        <w:t>内の</w:t>
      </w:r>
      <w:r>
        <w:t>駐車</w:t>
      </w:r>
      <w:r w:rsidR="005C7071">
        <w:rPr>
          <w:rFonts w:hint="eastAsia"/>
        </w:rPr>
        <w:t>場所は無料です</w:t>
      </w:r>
      <w:r>
        <w:rPr>
          <w:rFonts w:hint="eastAsia"/>
        </w:rPr>
        <w:t>。</w:t>
      </w:r>
    </w:p>
    <w:p w:rsidR="005E45AD" w:rsidRPr="005C7071" w:rsidRDefault="005E45AD" w:rsidP="00E917F0"/>
    <w:p w:rsidR="00684BD1" w:rsidRPr="0013060C" w:rsidRDefault="0013060C" w:rsidP="00E917F0">
      <w:pPr>
        <w:rPr>
          <w:rFonts w:ascii="ＭＳ ゴシック" w:eastAsia="ＭＳ ゴシック" w:hAnsi="ＭＳ ゴシック"/>
        </w:rPr>
      </w:pPr>
      <w:r w:rsidRPr="0013060C">
        <w:rPr>
          <w:rFonts w:ascii="ＭＳ ゴシック" w:eastAsia="ＭＳ ゴシック" w:hAnsi="ＭＳ ゴシック" w:hint="eastAsia"/>
        </w:rPr>
        <w:t>事故等について</w:t>
      </w:r>
    </w:p>
    <w:p w:rsidR="0013060C" w:rsidRDefault="00AF17CF" w:rsidP="0013060C">
      <w:pPr>
        <w:ind w:left="245" w:hangingChars="100" w:hanging="245"/>
      </w:pPr>
      <w:r>
        <w:rPr>
          <w:rFonts w:hint="eastAsia"/>
        </w:rPr>
        <w:t>・使用中、故意･</w:t>
      </w:r>
      <w:r w:rsidR="0013060C">
        <w:rPr>
          <w:rFonts w:hint="eastAsia"/>
        </w:rPr>
        <w:t>過失を問わず施設設備の破損</w:t>
      </w:r>
      <w:r w:rsidR="005C7071">
        <w:rPr>
          <w:rFonts w:hint="eastAsia"/>
        </w:rPr>
        <w:t>や汚損</w:t>
      </w:r>
      <w:r w:rsidR="0013060C">
        <w:rPr>
          <w:rFonts w:hint="eastAsia"/>
        </w:rPr>
        <w:t>等が</w:t>
      </w:r>
      <w:r>
        <w:rPr>
          <w:rFonts w:hint="eastAsia"/>
        </w:rPr>
        <w:t>ある場合は</w:t>
      </w:r>
      <w:r w:rsidR="0013060C">
        <w:rPr>
          <w:rFonts w:hint="eastAsia"/>
        </w:rPr>
        <w:t>速やかに</w:t>
      </w:r>
      <w:r w:rsidR="005C7071">
        <w:rPr>
          <w:rFonts w:hint="eastAsia"/>
        </w:rPr>
        <w:t>報告し、</w:t>
      </w:r>
      <w:r w:rsidR="0013060C">
        <w:t>修復、修理または買換えが必要な場合</w:t>
      </w:r>
      <w:r w:rsidR="0013060C">
        <w:rPr>
          <w:rFonts w:hint="eastAsia"/>
        </w:rPr>
        <w:t>は</w:t>
      </w:r>
      <w:r w:rsidR="0013060C">
        <w:t>弁償していた</w:t>
      </w:r>
      <w:r w:rsidR="0013060C">
        <w:rPr>
          <w:rFonts w:hint="eastAsia"/>
        </w:rPr>
        <w:t>だきます。</w:t>
      </w:r>
    </w:p>
    <w:p w:rsidR="005F4C1D" w:rsidRDefault="0013060C" w:rsidP="009E1F32">
      <w:pPr>
        <w:ind w:left="245" w:hangingChars="100" w:hanging="245"/>
      </w:pPr>
      <w:r>
        <w:rPr>
          <w:rFonts w:hint="eastAsia"/>
        </w:rPr>
        <w:t>・</w:t>
      </w:r>
      <w:r w:rsidR="005F4C1D">
        <w:rPr>
          <w:rFonts w:hint="eastAsia"/>
        </w:rPr>
        <w:t>事故等が発生した場合は速やかに報告し、</w:t>
      </w:r>
      <w:r w:rsidR="00085A0C">
        <w:rPr>
          <w:rFonts w:hint="eastAsia"/>
        </w:rPr>
        <w:t>損害賠償等</w:t>
      </w:r>
      <w:r>
        <w:rPr>
          <w:rFonts w:hint="eastAsia"/>
        </w:rPr>
        <w:t>が必要となった場合は、使用者の責任において</w:t>
      </w:r>
      <w:r w:rsidR="005C7071">
        <w:rPr>
          <w:rFonts w:hint="eastAsia"/>
        </w:rPr>
        <w:t>適切に対応してください。</w:t>
      </w:r>
    </w:p>
    <w:p w:rsidR="005F4C1D" w:rsidRPr="005F4C1D" w:rsidRDefault="005F4C1D" w:rsidP="00E917F0">
      <w:pPr>
        <w:rPr>
          <w:rFonts w:ascii="ＭＳ ゴシック" w:eastAsia="ＭＳ ゴシック" w:hAnsi="ＭＳ ゴシック"/>
        </w:rPr>
      </w:pPr>
      <w:r w:rsidRPr="005F4C1D">
        <w:rPr>
          <w:rFonts w:ascii="ＭＳ ゴシック" w:eastAsia="ＭＳ ゴシック" w:hAnsi="ＭＳ ゴシック" w:hint="eastAsia"/>
        </w:rPr>
        <w:lastRenderedPageBreak/>
        <w:t>使用料について</w:t>
      </w:r>
    </w:p>
    <w:p w:rsidR="005F4C1D" w:rsidRDefault="005F4C1D" w:rsidP="00E917F0">
      <w:r>
        <w:rPr>
          <w:rFonts w:hint="eastAsia"/>
        </w:rPr>
        <w:t>・使用料は</w:t>
      </w:r>
      <w:r w:rsidR="004D67BF">
        <w:rPr>
          <w:rFonts w:hint="eastAsia"/>
        </w:rPr>
        <w:t>下</w:t>
      </w:r>
      <w:r>
        <w:rPr>
          <w:rFonts w:hint="eastAsia"/>
        </w:rPr>
        <w:t>の表の通りになります。</w:t>
      </w:r>
    </w:p>
    <w:tbl>
      <w:tblPr>
        <w:tblStyle w:val="a4"/>
        <w:tblW w:w="5953" w:type="dxa"/>
        <w:tblInd w:w="279" w:type="dxa"/>
        <w:tblLook w:val="04A0" w:firstRow="1" w:lastRow="0" w:firstColumn="1" w:lastColumn="0" w:noHBand="0" w:noVBand="1"/>
      </w:tblPr>
      <w:tblGrid>
        <w:gridCol w:w="3685"/>
        <w:gridCol w:w="2268"/>
      </w:tblGrid>
      <w:tr w:rsidR="005F4C1D" w:rsidRPr="005F4C1D" w:rsidTr="00085A0C">
        <w:tc>
          <w:tcPr>
            <w:tcW w:w="3685" w:type="dxa"/>
            <w:tcBorders>
              <w:top w:val="single" w:sz="4" w:space="0" w:color="auto"/>
              <w:left w:val="single" w:sz="4" w:space="0" w:color="auto"/>
              <w:bottom w:val="single" w:sz="4" w:space="0" w:color="auto"/>
              <w:right w:val="single" w:sz="4" w:space="0" w:color="auto"/>
            </w:tcBorders>
            <w:hideMark/>
          </w:tcPr>
          <w:p w:rsidR="005F4C1D" w:rsidRPr="005F4C1D" w:rsidRDefault="005F4C1D" w:rsidP="005F4C1D">
            <w:pPr>
              <w:ind w:firstLineChars="100" w:firstLine="245"/>
            </w:pPr>
            <w:r>
              <w:rPr>
                <w:rFonts w:hint="eastAsia"/>
              </w:rPr>
              <w:t>９：００～１２：３０</w:t>
            </w:r>
          </w:p>
        </w:tc>
        <w:tc>
          <w:tcPr>
            <w:tcW w:w="2268" w:type="dxa"/>
            <w:tcBorders>
              <w:top w:val="single" w:sz="4" w:space="0" w:color="auto"/>
              <w:left w:val="single" w:sz="4" w:space="0" w:color="auto"/>
              <w:bottom w:val="single" w:sz="4" w:space="0" w:color="auto"/>
              <w:right w:val="single" w:sz="4" w:space="0" w:color="auto"/>
            </w:tcBorders>
            <w:hideMark/>
          </w:tcPr>
          <w:p w:rsidR="005F4C1D" w:rsidRPr="005F4C1D" w:rsidRDefault="00085A0C" w:rsidP="005F4C1D">
            <w:pPr>
              <w:jc w:val="right"/>
            </w:pPr>
            <w:r>
              <w:rPr>
                <w:rFonts w:hint="eastAsia"/>
              </w:rPr>
              <w:t>１０,０００</w:t>
            </w:r>
            <w:r w:rsidR="005F4C1D" w:rsidRPr="005F4C1D">
              <w:rPr>
                <w:rFonts w:hint="eastAsia"/>
              </w:rPr>
              <w:t>円</w:t>
            </w:r>
          </w:p>
        </w:tc>
      </w:tr>
      <w:tr w:rsidR="005F4C1D" w:rsidRPr="005F4C1D" w:rsidTr="00085A0C">
        <w:tc>
          <w:tcPr>
            <w:tcW w:w="3685" w:type="dxa"/>
            <w:tcBorders>
              <w:top w:val="single" w:sz="4" w:space="0" w:color="auto"/>
              <w:left w:val="single" w:sz="4" w:space="0" w:color="auto"/>
              <w:bottom w:val="single" w:sz="4" w:space="0" w:color="auto"/>
              <w:right w:val="single" w:sz="4" w:space="0" w:color="auto"/>
            </w:tcBorders>
          </w:tcPr>
          <w:p w:rsidR="005F4C1D" w:rsidRPr="005F4C1D" w:rsidRDefault="005F4C1D" w:rsidP="005F4C1D">
            <w:r>
              <w:rPr>
                <w:rFonts w:hint="eastAsia"/>
              </w:rPr>
              <w:t>１２：３０～１７：００</w:t>
            </w:r>
          </w:p>
        </w:tc>
        <w:tc>
          <w:tcPr>
            <w:tcW w:w="2268" w:type="dxa"/>
            <w:tcBorders>
              <w:top w:val="single" w:sz="4" w:space="0" w:color="auto"/>
              <w:left w:val="single" w:sz="4" w:space="0" w:color="auto"/>
              <w:bottom w:val="single" w:sz="4" w:space="0" w:color="auto"/>
              <w:right w:val="single" w:sz="4" w:space="0" w:color="auto"/>
            </w:tcBorders>
          </w:tcPr>
          <w:p w:rsidR="005F4C1D" w:rsidRPr="005F4C1D" w:rsidRDefault="00085A0C" w:rsidP="005F4C1D">
            <w:pPr>
              <w:jc w:val="right"/>
            </w:pPr>
            <w:r>
              <w:rPr>
                <w:rFonts w:hint="eastAsia"/>
              </w:rPr>
              <w:t>１０,０００</w:t>
            </w:r>
            <w:r w:rsidR="005F4C1D" w:rsidRPr="005F4C1D">
              <w:rPr>
                <w:rFonts w:hint="eastAsia"/>
              </w:rPr>
              <w:t>円</w:t>
            </w:r>
          </w:p>
        </w:tc>
      </w:tr>
      <w:tr w:rsidR="005F4C1D" w:rsidRPr="005F4C1D" w:rsidTr="00085A0C">
        <w:tc>
          <w:tcPr>
            <w:tcW w:w="3685" w:type="dxa"/>
            <w:tcBorders>
              <w:top w:val="single" w:sz="4" w:space="0" w:color="auto"/>
              <w:left w:val="single" w:sz="4" w:space="0" w:color="auto"/>
              <w:bottom w:val="single" w:sz="4" w:space="0" w:color="auto"/>
              <w:right w:val="single" w:sz="4" w:space="0" w:color="auto"/>
            </w:tcBorders>
            <w:vAlign w:val="center"/>
            <w:hideMark/>
          </w:tcPr>
          <w:p w:rsidR="005F4C1D" w:rsidRPr="005F4C1D" w:rsidRDefault="000B4AB4" w:rsidP="005F4C1D">
            <w:r>
              <w:rPr>
                <w:rFonts w:hint="eastAsia"/>
              </w:rPr>
              <w:t>１</w:t>
            </w:r>
            <w:r w:rsidR="005F4C1D">
              <w:rPr>
                <w:rFonts w:hint="eastAsia"/>
              </w:rPr>
              <w:t>時間ごとの利用</w:t>
            </w:r>
          </w:p>
        </w:tc>
        <w:tc>
          <w:tcPr>
            <w:tcW w:w="2268" w:type="dxa"/>
            <w:tcBorders>
              <w:top w:val="single" w:sz="4" w:space="0" w:color="auto"/>
              <w:left w:val="single" w:sz="4" w:space="0" w:color="auto"/>
              <w:bottom w:val="single" w:sz="4" w:space="0" w:color="auto"/>
              <w:right w:val="single" w:sz="4" w:space="0" w:color="auto"/>
            </w:tcBorders>
            <w:vAlign w:val="center"/>
            <w:hideMark/>
          </w:tcPr>
          <w:p w:rsidR="005F4C1D" w:rsidRPr="005F4C1D" w:rsidRDefault="00085A0C" w:rsidP="005F4C1D">
            <w:pPr>
              <w:jc w:val="right"/>
            </w:pPr>
            <w:r>
              <w:rPr>
                <w:rFonts w:hint="eastAsia"/>
              </w:rPr>
              <w:t>３,０００</w:t>
            </w:r>
            <w:r w:rsidR="005F4C1D" w:rsidRPr="005F4C1D">
              <w:rPr>
                <w:rFonts w:hint="eastAsia"/>
              </w:rPr>
              <w:t>円</w:t>
            </w:r>
          </w:p>
        </w:tc>
      </w:tr>
    </w:tbl>
    <w:p w:rsidR="005F4C1D" w:rsidRDefault="005F4C1D" w:rsidP="00E917F0">
      <w:r>
        <w:rPr>
          <w:rFonts w:hint="eastAsia"/>
        </w:rPr>
        <w:t>・使用料は、終了後に早川町役場にてお支払いください。</w:t>
      </w:r>
    </w:p>
    <w:p w:rsidR="005F4C1D" w:rsidRPr="005F4C1D" w:rsidRDefault="005F4C1D" w:rsidP="00E917F0"/>
    <w:p w:rsidR="005F4C1D" w:rsidRPr="005F4C1D" w:rsidRDefault="005F4C1D" w:rsidP="005F4C1D">
      <w:pPr>
        <w:rPr>
          <w:rFonts w:ascii="ＭＳ ゴシック" w:eastAsia="ＭＳ ゴシック" w:hAnsi="ＭＳ ゴシック"/>
        </w:rPr>
      </w:pPr>
      <w:r w:rsidRPr="005F4C1D">
        <w:rPr>
          <w:rFonts w:ascii="ＭＳ ゴシック" w:eastAsia="ＭＳ ゴシック" w:hAnsi="ＭＳ ゴシック" w:hint="eastAsia"/>
        </w:rPr>
        <w:t>使用料</w:t>
      </w:r>
      <w:r w:rsidR="004D67BF">
        <w:rPr>
          <w:rFonts w:ascii="ＭＳ ゴシック" w:eastAsia="ＭＳ ゴシック" w:hAnsi="ＭＳ ゴシック" w:hint="eastAsia"/>
        </w:rPr>
        <w:t>の減免</w:t>
      </w:r>
      <w:r w:rsidRPr="005F4C1D">
        <w:rPr>
          <w:rFonts w:ascii="ＭＳ ゴシック" w:eastAsia="ＭＳ ゴシック" w:hAnsi="ＭＳ ゴシック" w:hint="eastAsia"/>
        </w:rPr>
        <w:t>について</w:t>
      </w:r>
    </w:p>
    <w:p w:rsidR="005F4C1D" w:rsidRDefault="005F4C1D" w:rsidP="00E917F0">
      <w:r>
        <w:rPr>
          <w:rFonts w:hint="eastAsia"/>
        </w:rPr>
        <w:t>・次に該当する場合、使用料が減免（免除）となります。</w:t>
      </w:r>
    </w:p>
    <w:p w:rsidR="005F4C1D" w:rsidRPr="00297AE7" w:rsidRDefault="004D67BF" w:rsidP="005F4C1D">
      <w:pPr>
        <w:ind w:firstLineChars="100" w:firstLine="245"/>
        <w:rPr>
          <w:szCs w:val="24"/>
        </w:rPr>
      </w:pPr>
      <w:r>
        <w:rPr>
          <w:rFonts w:hint="eastAsia"/>
          <w:szCs w:val="24"/>
        </w:rPr>
        <w:t>①</w:t>
      </w:r>
      <w:r w:rsidR="005F4C1D">
        <w:rPr>
          <w:rFonts w:hint="eastAsia"/>
          <w:szCs w:val="24"/>
        </w:rPr>
        <w:t>.町</w:t>
      </w:r>
      <w:r w:rsidR="005F4C1D">
        <w:rPr>
          <w:szCs w:val="24"/>
        </w:rPr>
        <w:t>の執行機関</w:t>
      </w:r>
      <w:r>
        <w:rPr>
          <w:rFonts w:hint="eastAsia"/>
          <w:szCs w:val="24"/>
        </w:rPr>
        <w:t>及び町内の</w:t>
      </w:r>
      <w:r w:rsidR="005F4C1D">
        <w:rPr>
          <w:rFonts w:hint="eastAsia"/>
          <w:szCs w:val="24"/>
        </w:rPr>
        <w:t>団体</w:t>
      </w:r>
      <w:r w:rsidR="005F4C1D">
        <w:rPr>
          <w:szCs w:val="24"/>
        </w:rPr>
        <w:t>が使用するとき</w:t>
      </w:r>
      <w:r w:rsidR="005F4C1D">
        <w:rPr>
          <w:rFonts w:hint="eastAsia"/>
          <w:szCs w:val="24"/>
        </w:rPr>
        <w:t>。</w:t>
      </w:r>
    </w:p>
    <w:p w:rsidR="005F4C1D" w:rsidRDefault="004D67BF" w:rsidP="005F4C1D">
      <w:pPr>
        <w:ind w:leftChars="100" w:left="735" w:hangingChars="200" w:hanging="490"/>
        <w:rPr>
          <w:szCs w:val="24"/>
        </w:rPr>
      </w:pPr>
      <w:r>
        <w:rPr>
          <w:rFonts w:hint="eastAsia"/>
          <w:szCs w:val="24"/>
        </w:rPr>
        <w:t>②</w:t>
      </w:r>
      <w:r w:rsidR="005F4C1D">
        <w:rPr>
          <w:rFonts w:hint="eastAsia"/>
          <w:szCs w:val="24"/>
        </w:rPr>
        <w:t>.</w:t>
      </w:r>
      <w:r w:rsidR="005F4C1D">
        <w:rPr>
          <w:szCs w:val="24"/>
        </w:rPr>
        <w:t>官公署</w:t>
      </w:r>
      <w:r w:rsidR="005F4C1D">
        <w:rPr>
          <w:rFonts w:hint="eastAsia"/>
          <w:szCs w:val="24"/>
        </w:rPr>
        <w:t>が</w:t>
      </w:r>
      <w:r w:rsidR="005F4C1D">
        <w:rPr>
          <w:szCs w:val="24"/>
        </w:rPr>
        <w:t>自らの</w:t>
      </w:r>
      <w:r w:rsidR="005F4C1D">
        <w:rPr>
          <w:rFonts w:hint="eastAsia"/>
          <w:szCs w:val="24"/>
        </w:rPr>
        <w:t>事業</w:t>
      </w:r>
      <w:r w:rsidR="005F4C1D">
        <w:rPr>
          <w:szCs w:val="24"/>
        </w:rPr>
        <w:t>を行うために使用するとき</w:t>
      </w:r>
      <w:r w:rsidR="005F4C1D">
        <w:rPr>
          <w:rFonts w:hint="eastAsia"/>
          <w:szCs w:val="24"/>
        </w:rPr>
        <w:t>。</w:t>
      </w:r>
    </w:p>
    <w:p w:rsidR="005F4C1D" w:rsidRDefault="004D67BF" w:rsidP="005F4C1D">
      <w:pPr>
        <w:ind w:firstLineChars="100" w:firstLine="245"/>
        <w:rPr>
          <w:szCs w:val="24"/>
        </w:rPr>
      </w:pPr>
      <w:r>
        <w:rPr>
          <w:rFonts w:hint="eastAsia"/>
          <w:szCs w:val="24"/>
        </w:rPr>
        <w:t>③</w:t>
      </w:r>
      <w:r w:rsidR="005F4C1D">
        <w:rPr>
          <w:rFonts w:hint="eastAsia"/>
          <w:szCs w:val="24"/>
        </w:rPr>
        <w:t>.離着陸場使用期間中、参加者が町内の宿泊施設を宿泊のために利用したとき。</w:t>
      </w:r>
    </w:p>
    <w:p w:rsidR="005F4C1D" w:rsidRDefault="004D67BF" w:rsidP="004D67BF">
      <w:pPr>
        <w:ind w:left="490" w:hangingChars="200" w:hanging="490"/>
      </w:pPr>
      <w:r>
        <w:rPr>
          <w:rFonts w:hint="eastAsia"/>
        </w:rPr>
        <w:t xml:space="preserve">　※③の場合、使用終了後、町内の宿泊施設を利用したことがわかる領収証等の写しの提出が必要です。</w:t>
      </w:r>
    </w:p>
    <w:p w:rsidR="005F4C1D" w:rsidRDefault="004D67BF" w:rsidP="000B4AB4">
      <w:pPr>
        <w:ind w:left="245" w:hangingChars="100" w:hanging="245"/>
        <w:rPr>
          <w:szCs w:val="24"/>
        </w:rPr>
      </w:pPr>
      <w:r>
        <w:rPr>
          <w:rFonts w:hint="eastAsia"/>
        </w:rPr>
        <w:t>・使用料の減免を希望される方は、</w:t>
      </w:r>
      <w:r>
        <w:rPr>
          <w:rFonts w:hint="eastAsia"/>
          <w:szCs w:val="24"/>
        </w:rPr>
        <w:t>離着陸場</w:t>
      </w:r>
      <w:r w:rsidRPr="00297AE7">
        <w:rPr>
          <w:szCs w:val="24"/>
        </w:rPr>
        <w:t>使用申請書</w:t>
      </w:r>
      <w:r>
        <w:rPr>
          <w:rFonts w:hint="eastAsia"/>
        </w:rPr>
        <w:t>の提出と同時に</w:t>
      </w:r>
      <w:r>
        <w:rPr>
          <w:rFonts w:hint="eastAsia"/>
          <w:szCs w:val="24"/>
        </w:rPr>
        <w:t>離着陸場</w:t>
      </w:r>
      <w:r w:rsidRPr="00297AE7">
        <w:rPr>
          <w:szCs w:val="24"/>
        </w:rPr>
        <w:t>使用料減免申請書</w:t>
      </w:r>
      <w:r w:rsidR="00AF17CF">
        <w:rPr>
          <w:rFonts w:hint="eastAsia"/>
          <w:szCs w:val="24"/>
        </w:rPr>
        <w:t>を提出してください</w:t>
      </w:r>
      <w:r w:rsidR="000B4AB4">
        <w:rPr>
          <w:rFonts w:hint="eastAsia"/>
          <w:szCs w:val="24"/>
        </w:rPr>
        <w:t>。</w:t>
      </w:r>
    </w:p>
    <w:p w:rsidR="000B4AB4" w:rsidRPr="00AF17CF" w:rsidRDefault="000B4AB4" w:rsidP="000B4AB4">
      <w:pPr>
        <w:ind w:left="245" w:hangingChars="100" w:hanging="245"/>
        <w:rPr>
          <w:szCs w:val="24"/>
        </w:rPr>
      </w:pPr>
    </w:p>
    <w:p w:rsidR="000B4AB4" w:rsidRPr="000B4AB4" w:rsidRDefault="000B4AB4" w:rsidP="000B4AB4">
      <w:pPr>
        <w:ind w:left="245" w:hangingChars="100" w:hanging="245"/>
        <w:rPr>
          <w:rFonts w:ascii="ＭＳ ゴシック" w:eastAsia="ＭＳ ゴシック" w:hAnsi="ＭＳ ゴシック"/>
          <w:szCs w:val="24"/>
        </w:rPr>
      </w:pPr>
      <w:r w:rsidRPr="000B4AB4">
        <w:rPr>
          <w:rFonts w:ascii="ＭＳ ゴシック" w:eastAsia="ＭＳ ゴシック" w:hAnsi="ＭＳ ゴシック" w:hint="eastAsia"/>
          <w:szCs w:val="24"/>
        </w:rPr>
        <w:t>その他</w:t>
      </w:r>
    </w:p>
    <w:p w:rsidR="000B4AB4" w:rsidRDefault="000B4AB4" w:rsidP="000B4AB4">
      <w:pPr>
        <w:ind w:left="245" w:hangingChars="100" w:hanging="245"/>
        <w:rPr>
          <w:szCs w:val="24"/>
        </w:rPr>
      </w:pPr>
      <w:r>
        <w:rPr>
          <w:rFonts w:hint="eastAsia"/>
          <w:szCs w:val="24"/>
        </w:rPr>
        <w:t>・電話でのご連絡のない申請やお問合せは一切お受けできません。お問合せ等がある場合は必ず、早川町役場 総務課（</w:t>
      </w:r>
      <w:r w:rsidR="007C70A2">
        <w:rPr>
          <w:rFonts w:hint="eastAsia"/>
          <w:szCs w:val="24"/>
        </w:rPr>
        <w:t>０５５６-４５-</w:t>
      </w:r>
      <w:r w:rsidR="00AF17CF">
        <w:rPr>
          <w:rFonts w:hint="eastAsia"/>
          <w:szCs w:val="24"/>
        </w:rPr>
        <w:t>２５１３）まで電話にてお問合せください。その際</w:t>
      </w:r>
      <w:r>
        <w:rPr>
          <w:rFonts w:hint="eastAsia"/>
          <w:szCs w:val="24"/>
        </w:rPr>
        <w:t>「離着陸場の件で」と言っていただけると助かります。</w:t>
      </w:r>
    </w:p>
    <w:p w:rsidR="000B4AB4" w:rsidRPr="00297AE7" w:rsidRDefault="000B4AB4" w:rsidP="000B4AB4">
      <w:pPr>
        <w:ind w:left="245" w:hangingChars="100" w:hanging="245"/>
        <w:rPr>
          <w:szCs w:val="24"/>
        </w:rPr>
      </w:pPr>
      <w:r>
        <w:rPr>
          <w:rFonts w:hint="eastAsia"/>
          <w:szCs w:val="24"/>
        </w:rPr>
        <w:t>・次に</w:t>
      </w:r>
      <w:r w:rsidR="00AF17CF">
        <w:rPr>
          <w:rFonts w:hint="eastAsia"/>
          <w:szCs w:val="24"/>
        </w:rPr>
        <w:t>該当する場合は、使用時間前又は使用時間中を問わず、使用を中止し</w:t>
      </w:r>
      <w:r>
        <w:rPr>
          <w:rFonts w:hint="eastAsia"/>
          <w:szCs w:val="24"/>
        </w:rPr>
        <w:t>施設から退場していただきます。</w:t>
      </w:r>
    </w:p>
    <w:p w:rsidR="000B4AB4" w:rsidRDefault="000B4AB4" w:rsidP="000B4AB4">
      <w:pPr>
        <w:ind w:leftChars="100" w:left="613" w:hangingChars="150" w:hanging="368"/>
        <w:rPr>
          <w:szCs w:val="24"/>
        </w:rPr>
      </w:pPr>
      <w:r>
        <w:rPr>
          <w:rFonts w:hint="eastAsia"/>
          <w:szCs w:val="24"/>
        </w:rPr>
        <w:t>①.</w:t>
      </w:r>
      <w:r w:rsidRPr="00297AE7">
        <w:rPr>
          <w:szCs w:val="24"/>
        </w:rPr>
        <w:t>他人に危害を加</w:t>
      </w:r>
      <w:r w:rsidR="00AF17CF">
        <w:rPr>
          <w:szCs w:val="24"/>
        </w:rPr>
        <w:t>え、若しくは不快の念を起させる行為をした</w:t>
      </w:r>
      <w:r w:rsidR="00AF17CF">
        <w:rPr>
          <w:rFonts w:hint="eastAsia"/>
          <w:szCs w:val="24"/>
        </w:rPr>
        <w:t>方</w:t>
      </w:r>
      <w:r w:rsidR="00AF17CF">
        <w:rPr>
          <w:szCs w:val="24"/>
        </w:rPr>
        <w:t>又はそのおそれがある</w:t>
      </w:r>
      <w:r w:rsidR="00AF17CF">
        <w:rPr>
          <w:rFonts w:hint="eastAsia"/>
          <w:szCs w:val="24"/>
        </w:rPr>
        <w:t>方</w:t>
      </w:r>
      <w:r w:rsidR="009E1F32">
        <w:rPr>
          <w:rFonts w:hint="eastAsia"/>
          <w:szCs w:val="24"/>
        </w:rPr>
        <w:t>。</w:t>
      </w:r>
    </w:p>
    <w:p w:rsidR="000B4AB4" w:rsidRPr="00297AE7" w:rsidRDefault="000B4AB4" w:rsidP="000B4AB4">
      <w:pPr>
        <w:ind w:leftChars="100" w:left="735" w:hangingChars="200" w:hanging="490"/>
        <w:rPr>
          <w:szCs w:val="24"/>
        </w:rPr>
      </w:pPr>
      <w:r>
        <w:rPr>
          <w:rFonts w:hint="eastAsia"/>
          <w:szCs w:val="24"/>
        </w:rPr>
        <w:t>②.</w:t>
      </w:r>
      <w:r w:rsidR="00AF17CF">
        <w:rPr>
          <w:szCs w:val="24"/>
        </w:rPr>
        <w:t>他人の迷惑となり、又はそのおそれのある物品を携帯する</w:t>
      </w:r>
      <w:r w:rsidR="00AF17CF">
        <w:rPr>
          <w:rFonts w:hint="eastAsia"/>
          <w:szCs w:val="24"/>
        </w:rPr>
        <w:t>方</w:t>
      </w:r>
      <w:r w:rsidR="009E1F32">
        <w:rPr>
          <w:rFonts w:hint="eastAsia"/>
          <w:szCs w:val="24"/>
        </w:rPr>
        <w:t>。</w:t>
      </w:r>
    </w:p>
    <w:p w:rsidR="000B4AB4" w:rsidRDefault="000B4AB4" w:rsidP="000B4AB4">
      <w:pPr>
        <w:ind w:leftChars="100" w:left="613" w:hangingChars="150" w:hanging="368"/>
        <w:rPr>
          <w:szCs w:val="24"/>
        </w:rPr>
      </w:pPr>
      <w:r>
        <w:rPr>
          <w:rFonts w:hint="eastAsia"/>
          <w:szCs w:val="24"/>
        </w:rPr>
        <w:t>③.</w:t>
      </w:r>
      <w:r w:rsidRPr="00297AE7">
        <w:rPr>
          <w:szCs w:val="24"/>
        </w:rPr>
        <w:t>施設、附属設備その他備品等を損傷し</w:t>
      </w:r>
      <w:r w:rsidR="00AF17CF">
        <w:rPr>
          <w:szCs w:val="24"/>
        </w:rPr>
        <w:t>、若しくは汚損する行為をした者又はそのおそれのある</w:t>
      </w:r>
      <w:r w:rsidR="00AF17CF">
        <w:rPr>
          <w:rFonts w:hint="eastAsia"/>
          <w:szCs w:val="24"/>
        </w:rPr>
        <w:t>方</w:t>
      </w:r>
      <w:r w:rsidR="009E1F32">
        <w:rPr>
          <w:rFonts w:hint="eastAsia"/>
          <w:szCs w:val="24"/>
        </w:rPr>
        <w:t>。</w:t>
      </w:r>
    </w:p>
    <w:p w:rsidR="000B4AB4" w:rsidRDefault="000B4AB4" w:rsidP="000B4AB4">
      <w:pPr>
        <w:ind w:leftChars="100" w:left="613" w:hangingChars="150" w:hanging="368"/>
        <w:rPr>
          <w:szCs w:val="24"/>
        </w:rPr>
      </w:pPr>
      <w:r>
        <w:rPr>
          <w:rFonts w:hint="eastAsia"/>
          <w:szCs w:val="24"/>
        </w:rPr>
        <w:t>④.</w:t>
      </w:r>
      <w:r w:rsidR="001524BD">
        <w:rPr>
          <w:rFonts w:hint="eastAsia"/>
          <w:szCs w:val="24"/>
        </w:rPr>
        <w:t>離着陸場の使用に際し、関係法令</w:t>
      </w:r>
      <w:r w:rsidR="00AF17CF">
        <w:rPr>
          <w:rFonts w:hint="eastAsia"/>
          <w:szCs w:val="24"/>
        </w:rPr>
        <w:t>等を遵守できない方</w:t>
      </w:r>
      <w:r w:rsidR="009E1F32">
        <w:rPr>
          <w:rFonts w:hint="eastAsia"/>
          <w:szCs w:val="24"/>
        </w:rPr>
        <w:t>。</w:t>
      </w:r>
    </w:p>
    <w:p w:rsidR="000B4AB4" w:rsidRDefault="000B4AB4" w:rsidP="000B4AB4">
      <w:pPr>
        <w:ind w:left="245" w:hangingChars="100" w:hanging="245"/>
      </w:pPr>
    </w:p>
    <w:p w:rsidR="000C3B46" w:rsidRDefault="000C3B46" w:rsidP="000B4AB4">
      <w:pPr>
        <w:ind w:left="245" w:hangingChars="100" w:hanging="245"/>
      </w:pPr>
    </w:p>
    <w:p w:rsidR="000C3B46" w:rsidRDefault="000C3B46" w:rsidP="000B4AB4">
      <w:pPr>
        <w:ind w:left="245" w:hangingChars="100" w:hanging="245"/>
      </w:pPr>
    </w:p>
    <w:p w:rsidR="009E1F32" w:rsidRDefault="009E1F32" w:rsidP="000B4AB4">
      <w:pPr>
        <w:ind w:left="245" w:hangingChars="100" w:hanging="245"/>
      </w:pPr>
      <w:bookmarkStart w:id="0" w:name="_GoBack"/>
      <w:bookmarkEnd w:id="0"/>
    </w:p>
    <w:p w:rsidR="00085A0C" w:rsidRDefault="00085A0C" w:rsidP="000B4AB4">
      <w:pPr>
        <w:ind w:left="245" w:hangingChars="100" w:hanging="245"/>
      </w:pPr>
    </w:p>
    <w:p w:rsidR="00085A0C" w:rsidRDefault="00085A0C" w:rsidP="000B4AB4">
      <w:pPr>
        <w:ind w:left="245" w:hangingChars="100" w:hanging="245"/>
      </w:pPr>
    </w:p>
    <w:p w:rsidR="009E1F32" w:rsidRPr="00AF17CF" w:rsidRDefault="009E1F32" w:rsidP="009E1F32">
      <w:pPr>
        <w:ind w:left="286" w:hangingChars="100" w:hanging="286"/>
        <w:jc w:val="center"/>
        <w:rPr>
          <w:b/>
          <w:sz w:val="28"/>
          <w:szCs w:val="30"/>
        </w:rPr>
      </w:pPr>
      <w:r w:rsidRPr="00AF17CF">
        <w:rPr>
          <w:rFonts w:hint="eastAsia"/>
          <w:b/>
          <w:sz w:val="28"/>
          <w:szCs w:val="30"/>
        </w:rPr>
        <w:t xml:space="preserve">早川町役場 </w:t>
      </w:r>
      <w:r w:rsidR="00085A0C" w:rsidRPr="00AF17CF">
        <w:rPr>
          <w:rFonts w:hint="eastAsia"/>
          <w:b/>
          <w:sz w:val="28"/>
          <w:szCs w:val="30"/>
        </w:rPr>
        <w:t xml:space="preserve">総務課 </w:t>
      </w:r>
      <w:r w:rsidRPr="00AF17CF">
        <w:rPr>
          <w:rFonts w:hint="eastAsia"/>
          <w:b/>
          <w:sz w:val="28"/>
          <w:szCs w:val="30"/>
        </w:rPr>
        <w:t>企画・移住担当</w:t>
      </w:r>
    </w:p>
    <w:p w:rsidR="009E1F32" w:rsidRPr="00AF17CF" w:rsidRDefault="009E1F32" w:rsidP="009E1F32">
      <w:pPr>
        <w:ind w:left="286" w:hangingChars="100" w:hanging="286"/>
        <w:jc w:val="center"/>
        <w:rPr>
          <w:b/>
          <w:sz w:val="28"/>
          <w:szCs w:val="30"/>
        </w:rPr>
      </w:pPr>
      <w:r w:rsidRPr="00AF17CF">
        <w:rPr>
          <w:rFonts w:hint="eastAsia"/>
          <w:b/>
          <w:sz w:val="28"/>
          <w:szCs w:val="30"/>
        </w:rPr>
        <w:t>０５５６－４５－２５１３</w:t>
      </w:r>
    </w:p>
    <w:sectPr w:rsidR="009E1F32" w:rsidRPr="00AF17CF" w:rsidSect="000C3B46">
      <w:pgSz w:w="11906" w:h="16838" w:code="9"/>
      <w:pgMar w:top="1418" w:right="1418" w:bottom="1418" w:left="1418" w:header="851" w:footer="992" w:gutter="0"/>
      <w:cols w:space="425"/>
      <w:docGrid w:type="linesAndChars" w:linePitch="373" w:charSpace="10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C82" w:rsidRDefault="004F6C82" w:rsidP="00297AE7">
      <w:r>
        <w:separator/>
      </w:r>
    </w:p>
  </w:endnote>
  <w:endnote w:type="continuationSeparator" w:id="0">
    <w:p w:rsidR="004F6C82" w:rsidRDefault="004F6C82" w:rsidP="00297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C82" w:rsidRDefault="004F6C82" w:rsidP="00297AE7">
      <w:r>
        <w:separator/>
      </w:r>
    </w:p>
  </w:footnote>
  <w:footnote w:type="continuationSeparator" w:id="0">
    <w:p w:rsidR="004F6C82" w:rsidRDefault="004F6C82" w:rsidP="00297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E6E5B"/>
    <w:multiLevelType w:val="multilevel"/>
    <w:tmpl w:val="DC7C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64DA4"/>
    <w:multiLevelType w:val="multilevel"/>
    <w:tmpl w:val="9684F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F7F5A"/>
    <w:multiLevelType w:val="multilevel"/>
    <w:tmpl w:val="DF4E6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186C42"/>
    <w:multiLevelType w:val="multilevel"/>
    <w:tmpl w:val="CF98B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45"/>
  <w:drawingGridVerticalSpacing w:val="37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5CB"/>
    <w:rsid w:val="00081721"/>
    <w:rsid w:val="00085A0C"/>
    <w:rsid w:val="000B4AB4"/>
    <w:rsid w:val="000C3B46"/>
    <w:rsid w:val="00120F89"/>
    <w:rsid w:val="0013060C"/>
    <w:rsid w:val="001524BD"/>
    <w:rsid w:val="001559D6"/>
    <w:rsid w:val="001679AB"/>
    <w:rsid w:val="00177154"/>
    <w:rsid w:val="00177521"/>
    <w:rsid w:val="00192DDD"/>
    <w:rsid w:val="001A5750"/>
    <w:rsid w:val="001B02B9"/>
    <w:rsid w:val="001D710E"/>
    <w:rsid w:val="001D7812"/>
    <w:rsid w:val="0021052A"/>
    <w:rsid w:val="00220C75"/>
    <w:rsid w:val="002405D8"/>
    <w:rsid w:val="00297AE7"/>
    <w:rsid w:val="002E12EC"/>
    <w:rsid w:val="002E7C05"/>
    <w:rsid w:val="0033064C"/>
    <w:rsid w:val="00337C6C"/>
    <w:rsid w:val="003448EA"/>
    <w:rsid w:val="00351818"/>
    <w:rsid w:val="00356982"/>
    <w:rsid w:val="00383D0C"/>
    <w:rsid w:val="003B0F8E"/>
    <w:rsid w:val="003D64A5"/>
    <w:rsid w:val="003E2978"/>
    <w:rsid w:val="00457997"/>
    <w:rsid w:val="00461B63"/>
    <w:rsid w:val="00486272"/>
    <w:rsid w:val="004C1C4B"/>
    <w:rsid w:val="004D67BF"/>
    <w:rsid w:val="004F6C82"/>
    <w:rsid w:val="0051129A"/>
    <w:rsid w:val="00527281"/>
    <w:rsid w:val="005407B0"/>
    <w:rsid w:val="0058285C"/>
    <w:rsid w:val="005B25CA"/>
    <w:rsid w:val="005C65AF"/>
    <w:rsid w:val="005C7071"/>
    <w:rsid w:val="005E45AD"/>
    <w:rsid w:val="005F4C1D"/>
    <w:rsid w:val="006219E1"/>
    <w:rsid w:val="00647CE9"/>
    <w:rsid w:val="00673202"/>
    <w:rsid w:val="00681B29"/>
    <w:rsid w:val="00684BD1"/>
    <w:rsid w:val="006B6C43"/>
    <w:rsid w:val="006D26D3"/>
    <w:rsid w:val="007006BA"/>
    <w:rsid w:val="00720019"/>
    <w:rsid w:val="0073682F"/>
    <w:rsid w:val="007479FE"/>
    <w:rsid w:val="00793595"/>
    <w:rsid w:val="007C70A2"/>
    <w:rsid w:val="007D3C62"/>
    <w:rsid w:val="007F193B"/>
    <w:rsid w:val="00817AB1"/>
    <w:rsid w:val="008243A8"/>
    <w:rsid w:val="00833B3D"/>
    <w:rsid w:val="008355CB"/>
    <w:rsid w:val="00856A37"/>
    <w:rsid w:val="008778AC"/>
    <w:rsid w:val="008C6FE0"/>
    <w:rsid w:val="008D7A60"/>
    <w:rsid w:val="008E5D6B"/>
    <w:rsid w:val="008E64CE"/>
    <w:rsid w:val="00904E69"/>
    <w:rsid w:val="00964C92"/>
    <w:rsid w:val="00967A38"/>
    <w:rsid w:val="00975B3D"/>
    <w:rsid w:val="009E1F32"/>
    <w:rsid w:val="009F1F6C"/>
    <w:rsid w:val="009F3844"/>
    <w:rsid w:val="00A278DF"/>
    <w:rsid w:val="00A36563"/>
    <w:rsid w:val="00A74181"/>
    <w:rsid w:val="00A81698"/>
    <w:rsid w:val="00AF17CF"/>
    <w:rsid w:val="00B206F3"/>
    <w:rsid w:val="00B72D8C"/>
    <w:rsid w:val="00B976CE"/>
    <w:rsid w:val="00BD2939"/>
    <w:rsid w:val="00BD31D4"/>
    <w:rsid w:val="00C2506E"/>
    <w:rsid w:val="00C33104"/>
    <w:rsid w:val="00C764F9"/>
    <w:rsid w:val="00CC70E2"/>
    <w:rsid w:val="00CE70D7"/>
    <w:rsid w:val="00D00ACD"/>
    <w:rsid w:val="00D06B4B"/>
    <w:rsid w:val="00D238C5"/>
    <w:rsid w:val="00D85020"/>
    <w:rsid w:val="00DA2BCD"/>
    <w:rsid w:val="00E02F5E"/>
    <w:rsid w:val="00E1231D"/>
    <w:rsid w:val="00E24A4D"/>
    <w:rsid w:val="00E5751C"/>
    <w:rsid w:val="00E7474B"/>
    <w:rsid w:val="00E917F0"/>
    <w:rsid w:val="00ED448F"/>
    <w:rsid w:val="00EE26E2"/>
    <w:rsid w:val="00EE37F5"/>
    <w:rsid w:val="00F33F52"/>
    <w:rsid w:val="00F44F7C"/>
    <w:rsid w:val="00F50B51"/>
    <w:rsid w:val="00F624E2"/>
    <w:rsid w:val="00F96C1D"/>
    <w:rsid w:val="00FA2A7F"/>
    <w:rsid w:val="00FB26AD"/>
    <w:rsid w:val="00FC50FB"/>
    <w:rsid w:val="00FD0A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BAAB73"/>
  <w15:chartTrackingRefBased/>
  <w15:docId w15:val="{B70F6502-88FF-469C-8853-8481BAD0A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BD1"/>
    <w:pPr>
      <w:widowControl w:val="0"/>
      <w:jc w:val="both"/>
    </w:pPr>
    <w:rPr>
      <w:rFonts w:ascii="ＭＳ 明朝" w:eastAsia="ＭＳ 明朝" w:hAnsi="ＭＳ 明朝"/>
      <w:sz w:val="24"/>
    </w:rPr>
  </w:style>
  <w:style w:type="paragraph" w:styleId="4">
    <w:name w:val="heading 4"/>
    <w:basedOn w:val="a"/>
    <w:link w:val="40"/>
    <w:uiPriority w:val="9"/>
    <w:qFormat/>
    <w:rsid w:val="00684BD1"/>
    <w:pPr>
      <w:widowControl/>
      <w:spacing w:before="100" w:beforeAutospacing="1" w:after="100" w:afterAutospacing="1"/>
      <w:jc w:val="left"/>
      <w:outlineLvl w:val="3"/>
    </w:pPr>
    <w:rPr>
      <w:rFonts w:ascii="ＭＳ Ｐゴシック" w:eastAsia="ＭＳ Ｐゴシック" w:hAnsi="ＭＳ Ｐゴシック" w:cs="ＭＳ Ｐゴシック"/>
      <w:b/>
      <w:bCs/>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irregular">
    <w:name w:val="title-irregular"/>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customStyle="1" w:styleId="cm">
    <w:name w:val="cm"/>
    <w:basedOn w:val="a0"/>
    <w:rsid w:val="008355CB"/>
  </w:style>
  <w:style w:type="paragraph" w:customStyle="1" w:styleId="1">
    <w:name w:val="日付1"/>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number">
    <w:name w:val="number"/>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10">
    <w:name w:val="表題1"/>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customStyle="1" w:styleId="num">
    <w:name w:val="num"/>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customStyle="1" w:styleId="num1">
    <w:name w:val="num1"/>
    <w:basedOn w:val="a0"/>
    <w:rsid w:val="008355CB"/>
  </w:style>
  <w:style w:type="character" w:customStyle="1" w:styleId="p">
    <w:name w:val="p"/>
    <w:basedOn w:val="a0"/>
    <w:rsid w:val="008355CB"/>
  </w:style>
  <w:style w:type="character" w:customStyle="1" w:styleId="brackets-color1">
    <w:name w:val="brackets-color1"/>
    <w:basedOn w:val="a0"/>
    <w:rsid w:val="008355CB"/>
  </w:style>
  <w:style w:type="character" w:customStyle="1" w:styleId="brackets-color2">
    <w:name w:val="brackets-color2"/>
    <w:basedOn w:val="a0"/>
    <w:rsid w:val="008355CB"/>
  </w:style>
  <w:style w:type="paragraph" w:customStyle="1" w:styleId="reviserecord">
    <w:name w:val="revise_record"/>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styleId="a3">
    <w:name w:val="Hyperlink"/>
    <w:basedOn w:val="a0"/>
    <w:uiPriority w:val="99"/>
    <w:semiHidden/>
    <w:unhideWhenUsed/>
    <w:rsid w:val="008355CB"/>
    <w:rPr>
      <w:color w:val="0000FF"/>
      <w:u w:val="single"/>
    </w:rPr>
  </w:style>
  <w:style w:type="paragraph" w:customStyle="1" w:styleId="s-head">
    <w:name w:val="s-head"/>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customStyle="1" w:styleId="title1">
    <w:name w:val="title1"/>
    <w:basedOn w:val="a0"/>
    <w:rsid w:val="008355CB"/>
  </w:style>
  <w:style w:type="paragraph" w:customStyle="1" w:styleId="p1">
    <w:name w:val="p1"/>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customStyle="1" w:styleId="date1">
    <w:name w:val="date1"/>
    <w:basedOn w:val="a0"/>
    <w:rsid w:val="008355CB"/>
  </w:style>
  <w:style w:type="character" w:customStyle="1" w:styleId="number1">
    <w:name w:val="number1"/>
    <w:basedOn w:val="a0"/>
    <w:rsid w:val="008355CB"/>
  </w:style>
  <w:style w:type="paragraph" w:customStyle="1" w:styleId="note">
    <w:name w:val="note"/>
    <w:basedOn w:val="a"/>
    <w:rsid w:val="008355CB"/>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character" w:customStyle="1" w:styleId="table-title">
    <w:name w:val="table-title"/>
    <w:basedOn w:val="a0"/>
    <w:rsid w:val="008355CB"/>
  </w:style>
  <w:style w:type="table" w:styleId="a4">
    <w:name w:val="Table Grid"/>
    <w:basedOn w:val="a1"/>
    <w:uiPriority w:val="39"/>
    <w:rsid w:val="00C76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486272"/>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486272"/>
    <w:rPr>
      <w:rFonts w:asciiTheme="majorHAnsi" w:eastAsiaTheme="majorEastAsia" w:hAnsiTheme="majorHAnsi" w:cstheme="majorBidi"/>
      <w:sz w:val="18"/>
      <w:szCs w:val="18"/>
    </w:rPr>
  </w:style>
  <w:style w:type="paragraph" w:styleId="a7">
    <w:name w:val="header"/>
    <w:basedOn w:val="a"/>
    <w:link w:val="a8"/>
    <w:uiPriority w:val="99"/>
    <w:unhideWhenUsed/>
    <w:rsid w:val="00297AE7"/>
    <w:pPr>
      <w:tabs>
        <w:tab w:val="center" w:pos="4252"/>
        <w:tab w:val="right" w:pos="8504"/>
      </w:tabs>
      <w:snapToGrid w:val="0"/>
    </w:pPr>
  </w:style>
  <w:style w:type="character" w:customStyle="1" w:styleId="a8">
    <w:name w:val="ヘッダー (文字)"/>
    <w:basedOn w:val="a0"/>
    <w:link w:val="a7"/>
    <w:uiPriority w:val="99"/>
    <w:rsid w:val="00297AE7"/>
    <w:rPr>
      <w:rFonts w:ascii="ＭＳ 明朝" w:eastAsia="ＭＳ 明朝" w:hAnsi="ＭＳ 明朝"/>
      <w:sz w:val="24"/>
    </w:rPr>
  </w:style>
  <w:style w:type="paragraph" w:styleId="a9">
    <w:name w:val="footer"/>
    <w:basedOn w:val="a"/>
    <w:link w:val="aa"/>
    <w:uiPriority w:val="99"/>
    <w:unhideWhenUsed/>
    <w:rsid w:val="00297AE7"/>
    <w:pPr>
      <w:tabs>
        <w:tab w:val="center" w:pos="4252"/>
        <w:tab w:val="right" w:pos="8504"/>
      </w:tabs>
      <w:snapToGrid w:val="0"/>
    </w:pPr>
  </w:style>
  <w:style w:type="character" w:customStyle="1" w:styleId="aa">
    <w:name w:val="フッター (文字)"/>
    <w:basedOn w:val="a0"/>
    <w:link w:val="a9"/>
    <w:uiPriority w:val="99"/>
    <w:rsid w:val="00297AE7"/>
    <w:rPr>
      <w:rFonts w:ascii="ＭＳ 明朝" w:eastAsia="ＭＳ 明朝" w:hAnsi="ＭＳ 明朝"/>
      <w:sz w:val="24"/>
    </w:rPr>
  </w:style>
  <w:style w:type="character" w:styleId="ab">
    <w:name w:val="annotation reference"/>
    <w:basedOn w:val="a0"/>
    <w:uiPriority w:val="99"/>
    <w:semiHidden/>
    <w:unhideWhenUsed/>
    <w:rsid w:val="008C6FE0"/>
    <w:rPr>
      <w:sz w:val="18"/>
      <w:szCs w:val="18"/>
    </w:rPr>
  </w:style>
  <w:style w:type="paragraph" w:styleId="ac">
    <w:name w:val="annotation text"/>
    <w:basedOn w:val="a"/>
    <w:link w:val="ad"/>
    <w:uiPriority w:val="99"/>
    <w:semiHidden/>
    <w:unhideWhenUsed/>
    <w:rsid w:val="008C6FE0"/>
    <w:pPr>
      <w:jc w:val="left"/>
    </w:pPr>
  </w:style>
  <w:style w:type="character" w:customStyle="1" w:styleId="ad">
    <w:name w:val="コメント文字列 (文字)"/>
    <w:basedOn w:val="a0"/>
    <w:link w:val="ac"/>
    <w:uiPriority w:val="99"/>
    <w:semiHidden/>
    <w:rsid w:val="008C6FE0"/>
    <w:rPr>
      <w:rFonts w:ascii="ＭＳ 明朝" w:eastAsia="ＭＳ 明朝" w:hAnsi="ＭＳ 明朝"/>
      <w:sz w:val="22"/>
    </w:rPr>
  </w:style>
  <w:style w:type="paragraph" w:styleId="ae">
    <w:name w:val="annotation subject"/>
    <w:basedOn w:val="ac"/>
    <w:next w:val="ac"/>
    <w:link w:val="af"/>
    <w:uiPriority w:val="99"/>
    <w:semiHidden/>
    <w:unhideWhenUsed/>
    <w:rsid w:val="008C6FE0"/>
    <w:rPr>
      <w:b/>
      <w:bCs/>
    </w:rPr>
  </w:style>
  <w:style w:type="character" w:customStyle="1" w:styleId="af">
    <w:name w:val="コメント内容 (文字)"/>
    <w:basedOn w:val="ad"/>
    <w:link w:val="ae"/>
    <w:uiPriority w:val="99"/>
    <w:semiHidden/>
    <w:rsid w:val="008C6FE0"/>
    <w:rPr>
      <w:rFonts w:ascii="ＭＳ 明朝" w:eastAsia="ＭＳ 明朝" w:hAnsi="ＭＳ 明朝"/>
      <w:b/>
      <w:bCs/>
      <w:sz w:val="22"/>
    </w:rPr>
  </w:style>
  <w:style w:type="paragraph" w:styleId="af0">
    <w:name w:val="Note Heading"/>
    <w:basedOn w:val="a"/>
    <w:next w:val="a"/>
    <w:link w:val="af1"/>
    <w:uiPriority w:val="99"/>
    <w:unhideWhenUsed/>
    <w:rsid w:val="008C6FE0"/>
    <w:pPr>
      <w:jc w:val="center"/>
    </w:pPr>
    <w:rPr>
      <w:szCs w:val="24"/>
    </w:rPr>
  </w:style>
  <w:style w:type="character" w:customStyle="1" w:styleId="af1">
    <w:name w:val="記 (文字)"/>
    <w:basedOn w:val="a0"/>
    <w:link w:val="af0"/>
    <w:uiPriority w:val="99"/>
    <w:rsid w:val="008C6FE0"/>
    <w:rPr>
      <w:rFonts w:ascii="ＭＳ 明朝" w:eastAsia="ＭＳ 明朝" w:hAnsi="ＭＳ 明朝"/>
      <w:sz w:val="22"/>
      <w:szCs w:val="24"/>
    </w:rPr>
  </w:style>
  <w:style w:type="paragraph" w:styleId="af2">
    <w:name w:val="Closing"/>
    <w:basedOn w:val="a"/>
    <w:link w:val="af3"/>
    <w:uiPriority w:val="99"/>
    <w:unhideWhenUsed/>
    <w:rsid w:val="008C6FE0"/>
    <w:pPr>
      <w:jc w:val="right"/>
    </w:pPr>
    <w:rPr>
      <w:szCs w:val="24"/>
    </w:rPr>
  </w:style>
  <w:style w:type="character" w:customStyle="1" w:styleId="af3">
    <w:name w:val="結語 (文字)"/>
    <w:basedOn w:val="a0"/>
    <w:link w:val="af2"/>
    <w:uiPriority w:val="99"/>
    <w:rsid w:val="008C6FE0"/>
    <w:rPr>
      <w:rFonts w:ascii="ＭＳ 明朝" w:eastAsia="ＭＳ 明朝" w:hAnsi="ＭＳ 明朝"/>
      <w:sz w:val="22"/>
      <w:szCs w:val="24"/>
    </w:rPr>
  </w:style>
  <w:style w:type="character" w:customStyle="1" w:styleId="40">
    <w:name w:val="見出し 4 (文字)"/>
    <w:basedOn w:val="a0"/>
    <w:link w:val="4"/>
    <w:uiPriority w:val="9"/>
    <w:rsid w:val="00684BD1"/>
    <w:rPr>
      <w:rFonts w:ascii="ＭＳ Ｐゴシック" w:eastAsia="ＭＳ Ｐゴシック" w:hAnsi="ＭＳ Ｐゴシック" w:cs="ＭＳ Ｐゴシック"/>
      <w:b/>
      <w:bC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895268">
      <w:bodyDiv w:val="1"/>
      <w:marLeft w:val="0"/>
      <w:marRight w:val="0"/>
      <w:marTop w:val="0"/>
      <w:marBottom w:val="0"/>
      <w:divBdr>
        <w:top w:val="none" w:sz="0" w:space="0" w:color="auto"/>
        <w:left w:val="none" w:sz="0" w:space="0" w:color="auto"/>
        <w:bottom w:val="none" w:sz="0" w:space="0" w:color="auto"/>
        <w:right w:val="none" w:sz="0" w:space="0" w:color="auto"/>
      </w:divBdr>
    </w:div>
    <w:div w:id="2141536054">
      <w:bodyDiv w:val="1"/>
      <w:marLeft w:val="0"/>
      <w:marRight w:val="0"/>
      <w:marTop w:val="0"/>
      <w:marBottom w:val="0"/>
      <w:divBdr>
        <w:top w:val="none" w:sz="0" w:space="0" w:color="auto"/>
        <w:left w:val="none" w:sz="0" w:space="0" w:color="auto"/>
        <w:bottom w:val="none" w:sz="0" w:space="0" w:color="auto"/>
        <w:right w:val="none" w:sz="0" w:space="0" w:color="auto"/>
      </w:divBdr>
      <w:divsChild>
        <w:div w:id="496922010">
          <w:marLeft w:val="0"/>
          <w:marRight w:val="0"/>
          <w:marTop w:val="0"/>
          <w:marBottom w:val="0"/>
          <w:divBdr>
            <w:top w:val="none" w:sz="0" w:space="0" w:color="auto"/>
            <w:left w:val="none" w:sz="0" w:space="0" w:color="auto"/>
            <w:bottom w:val="none" w:sz="0" w:space="0" w:color="auto"/>
            <w:right w:val="none" w:sz="0" w:space="0" w:color="auto"/>
          </w:divBdr>
          <w:divsChild>
            <w:div w:id="1911427437">
              <w:marLeft w:val="0"/>
              <w:marRight w:val="0"/>
              <w:marTop w:val="0"/>
              <w:marBottom w:val="0"/>
              <w:divBdr>
                <w:top w:val="none" w:sz="0" w:space="0" w:color="auto"/>
                <w:left w:val="none" w:sz="0" w:space="0" w:color="auto"/>
                <w:bottom w:val="none" w:sz="0" w:space="0" w:color="auto"/>
                <w:right w:val="none" w:sz="0" w:space="0" w:color="auto"/>
              </w:divBdr>
              <w:divsChild>
                <w:div w:id="162387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130040">
          <w:marLeft w:val="0"/>
          <w:marRight w:val="0"/>
          <w:marTop w:val="0"/>
          <w:marBottom w:val="0"/>
          <w:divBdr>
            <w:top w:val="none" w:sz="0" w:space="0" w:color="auto"/>
            <w:left w:val="none" w:sz="0" w:space="0" w:color="auto"/>
            <w:bottom w:val="none" w:sz="0" w:space="0" w:color="auto"/>
            <w:right w:val="none" w:sz="0" w:space="0" w:color="auto"/>
          </w:divBdr>
          <w:divsChild>
            <w:div w:id="1213882382">
              <w:marLeft w:val="0"/>
              <w:marRight w:val="0"/>
              <w:marTop w:val="0"/>
              <w:marBottom w:val="0"/>
              <w:divBdr>
                <w:top w:val="none" w:sz="0" w:space="0" w:color="auto"/>
                <w:left w:val="none" w:sz="0" w:space="0" w:color="auto"/>
                <w:bottom w:val="none" w:sz="0" w:space="0" w:color="auto"/>
                <w:right w:val="none" w:sz="0" w:space="0" w:color="auto"/>
              </w:divBdr>
              <w:divsChild>
                <w:div w:id="162885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688868">
          <w:marLeft w:val="0"/>
          <w:marRight w:val="0"/>
          <w:marTop w:val="0"/>
          <w:marBottom w:val="0"/>
          <w:divBdr>
            <w:top w:val="none" w:sz="0" w:space="0" w:color="auto"/>
            <w:left w:val="none" w:sz="0" w:space="0" w:color="auto"/>
            <w:bottom w:val="none" w:sz="0" w:space="0" w:color="auto"/>
            <w:right w:val="none" w:sz="0" w:space="0" w:color="auto"/>
          </w:divBdr>
          <w:divsChild>
            <w:div w:id="1441607272">
              <w:marLeft w:val="0"/>
              <w:marRight w:val="0"/>
              <w:marTop w:val="0"/>
              <w:marBottom w:val="0"/>
              <w:divBdr>
                <w:top w:val="none" w:sz="0" w:space="0" w:color="auto"/>
                <w:left w:val="none" w:sz="0" w:space="0" w:color="auto"/>
                <w:bottom w:val="none" w:sz="0" w:space="0" w:color="auto"/>
                <w:right w:val="none" w:sz="0" w:space="0" w:color="auto"/>
              </w:divBdr>
              <w:divsChild>
                <w:div w:id="202107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1310557">
          <w:marLeft w:val="0"/>
          <w:marRight w:val="0"/>
          <w:marTop w:val="0"/>
          <w:marBottom w:val="0"/>
          <w:divBdr>
            <w:top w:val="none" w:sz="0" w:space="0" w:color="auto"/>
            <w:left w:val="none" w:sz="0" w:space="0" w:color="auto"/>
            <w:bottom w:val="none" w:sz="0" w:space="0" w:color="auto"/>
            <w:right w:val="none" w:sz="0" w:space="0" w:color="auto"/>
          </w:divBdr>
          <w:divsChild>
            <w:div w:id="962728741">
              <w:marLeft w:val="0"/>
              <w:marRight w:val="0"/>
              <w:marTop w:val="0"/>
              <w:marBottom w:val="0"/>
              <w:divBdr>
                <w:top w:val="none" w:sz="0" w:space="0" w:color="auto"/>
                <w:left w:val="none" w:sz="0" w:space="0" w:color="auto"/>
                <w:bottom w:val="none" w:sz="0" w:space="0" w:color="auto"/>
                <w:right w:val="none" w:sz="0" w:space="0" w:color="auto"/>
              </w:divBdr>
              <w:divsChild>
                <w:div w:id="16922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2844">
          <w:marLeft w:val="0"/>
          <w:marRight w:val="0"/>
          <w:marTop w:val="0"/>
          <w:marBottom w:val="0"/>
          <w:divBdr>
            <w:top w:val="none" w:sz="0" w:space="0" w:color="auto"/>
            <w:left w:val="none" w:sz="0" w:space="0" w:color="auto"/>
            <w:bottom w:val="none" w:sz="0" w:space="0" w:color="auto"/>
            <w:right w:val="none" w:sz="0" w:space="0" w:color="auto"/>
          </w:divBdr>
          <w:divsChild>
            <w:div w:id="517624645">
              <w:marLeft w:val="0"/>
              <w:marRight w:val="0"/>
              <w:marTop w:val="0"/>
              <w:marBottom w:val="0"/>
              <w:divBdr>
                <w:top w:val="none" w:sz="0" w:space="0" w:color="auto"/>
                <w:left w:val="none" w:sz="0" w:space="0" w:color="auto"/>
                <w:bottom w:val="none" w:sz="0" w:space="0" w:color="auto"/>
                <w:right w:val="none" w:sz="0" w:space="0" w:color="auto"/>
              </w:divBdr>
              <w:divsChild>
                <w:div w:id="70641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051580">
          <w:marLeft w:val="0"/>
          <w:marRight w:val="0"/>
          <w:marTop w:val="0"/>
          <w:marBottom w:val="0"/>
          <w:divBdr>
            <w:top w:val="none" w:sz="0" w:space="0" w:color="auto"/>
            <w:left w:val="none" w:sz="0" w:space="0" w:color="auto"/>
            <w:bottom w:val="none" w:sz="0" w:space="0" w:color="auto"/>
            <w:right w:val="none" w:sz="0" w:space="0" w:color="auto"/>
          </w:divBdr>
          <w:divsChild>
            <w:div w:id="1961495741">
              <w:marLeft w:val="0"/>
              <w:marRight w:val="0"/>
              <w:marTop w:val="0"/>
              <w:marBottom w:val="0"/>
              <w:divBdr>
                <w:top w:val="none" w:sz="0" w:space="0" w:color="auto"/>
                <w:left w:val="none" w:sz="0" w:space="0" w:color="auto"/>
                <w:bottom w:val="none" w:sz="0" w:space="0" w:color="auto"/>
                <w:right w:val="none" w:sz="0" w:space="0" w:color="auto"/>
              </w:divBdr>
              <w:divsChild>
                <w:div w:id="72379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589245">
          <w:marLeft w:val="0"/>
          <w:marRight w:val="0"/>
          <w:marTop w:val="0"/>
          <w:marBottom w:val="0"/>
          <w:divBdr>
            <w:top w:val="none" w:sz="0" w:space="0" w:color="auto"/>
            <w:left w:val="none" w:sz="0" w:space="0" w:color="auto"/>
            <w:bottom w:val="none" w:sz="0" w:space="0" w:color="auto"/>
            <w:right w:val="none" w:sz="0" w:space="0" w:color="auto"/>
          </w:divBdr>
          <w:divsChild>
            <w:div w:id="1649897810">
              <w:marLeft w:val="0"/>
              <w:marRight w:val="0"/>
              <w:marTop w:val="0"/>
              <w:marBottom w:val="0"/>
              <w:divBdr>
                <w:top w:val="none" w:sz="0" w:space="0" w:color="auto"/>
                <w:left w:val="none" w:sz="0" w:space="0" w:color="auto"/>
                <w:bottom w:val="none" w:sz="0" w:space="0" w:color="auto"/>
                <w:right w:val="none" w:sz="0" w:space="0" w:color="auto"/>
              </w:divBdr>
            </w:div>
          </w:divsChild>
        </w:div>
        <w:div w:id="879513648">
          <w:marLeft w:val="0"/>
          <w:marRight w:val="0"/>
          <w:marTop w:val="0"/>
          <w:marBottom w:val="0"/>
          <w:divBdr>
            <w:top w:val="none" w:sz="0" w:space="0" w:color="auto"/>
            <w:left w:val="none" w:sz="0" w:space="0" w:color="auto"/>
            <w:bottom w:val="none" w:sz="0" w:space="0" w:color="auto"/>
            <w:right w:val="none" w:sz="0" w:space="0" w:color="auto"/>
          </w:divBdr>
          <w:divsChild>
            <w:div w:id="615527859">
              <w:marLeft w:val="0"/>
              <w:marRight w:val="0"/>
              <w:marTop w:val="0"/>
              <w:marBottom w:val="0"/>
              <w:divBdr>
                <w:top w:val="none" w:sz="0" w:space="0" w:color="auto"/>
                <w:left w:val="none" w:sz="0" w:space="0" w:color="auto"/>
                <w:bottom w:val="none" w:sz="0" w:space="0" w:color="auto"/>
                <w:right w:val="none" w:sz="0" w:space="0" w:color="auto"/>
              </w:divBdr>
              <w:divsChild>
                <w:div w:id="1709985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296141">
          <w:marLeft w:val="0"/>
          <w:marRight w:val="0"/>
          <w:marTop w:val="0"/>
          <w:marBottom w:val="0"/>
          <w:divBdr>
            <w:top w:val="none" w:sz="0" w:space="0" w:color="auto"/>
            <w:left w:val="none" w:sz="0" w:space="0" w:color="auto"/>
            <w:bottom w:val="none" w:sz="0" w:space="0" w:color="auto"/>
            <w:right w:val="none" w:sz="0" w:space="0" w:color="auto"/>
          </w:divBdr>
          <w:divsChild>
            <w:div w:id="1621112780">
              <w:marLeft w:val="0"/>
              <w:marRight w:val="0"/>
              <w:marTop w:val="0"/>
              <w:marBottom w:val="0"/>
              <w:divBdr>
                <w:top w:val="none" w:sz="0" w:space="0" w:color="auto"/>
                <w:left w:val="none" w:sz="0" w:space="0" w:color="auto"/>
                <w:bottom w:val="none" w:sz="0" w:space="0" w:color="auto"/>
                <w:right w:val="none" w:sz="0" w:space="0" w:color="auto"/>
              </w:divBdr>
              <w:divsChild>
                <w:div w:id="166489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986842">
          <w:marLeft w:val="0"/>
          <w:marRight w:val="0"/>
          <w:marTop w:val="0"/>
          <w:marBottom w:val="0"/>
          <w:divBdr>
            <w:top w:val="none" w:sz="0" w:space="0" w:color="auto"/>
            <w:left w:val="none" w:sz="0" w:space="0" w:color="auto"/>
            <w:bottom w:val="none" w:sz="0" w:space="0" w:color="auto"/>
            <w:right w:val="none" w:sz="0" w:space="0" w:color="auto"/>
          </w:divBdr>
          <w:divsChild>
            <w:div w:id="1209806466">
              <w:marLeft w:val="0"/>
              <w:marRight w:val="0"/>
              <w:marTop w:val="0"/>
              <w:marBottom w:val="0"/>
              <w:divBdr>
                <w:top w:val="none" w:sz="0" w:space="0" w:color="auto"/>
                <w:left w:val="none" w:sz="0" w:space="0" w:color="auto"/>
                <w:bottom w:val="none" w:sz="0" w:space="0" w:color="auto"/>
                <w:right w:val="none" w:sz="0" w:space="0" w:color="auto"/>
              </w:divBdr>
              <w:divsChild>
                <w:div w:id="69612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165661">
          <w:marLeft w:val="0"/>
          <w:marRight w:val="0"/>
          <w:marTop w:val="0"/>
          <w:marBottom w:val="0"/>
          <w:divBdr>
            <w:top w:val="none" w:sz="0" w:space="0" w:color="auto"/>
            <w:left w:val="none" w:sz="0" w:space="0" w:color="auto"/>
            <w:bottom w:val="none" w:sz="0" w:space="0" w:color="auto"/>
            <w:right w:val="none" w:sz="0" w:space="0" w:color="auto"/>
          </w:divBdr>
          <w:divsChild>
            <w:div w:id="1831628335">
              <w:marLeft w:val="0"/>
              <w:marRight w:val="0"/>
              <w:marTop w:val="0"/>
              <w:marBottom w:val="0"/>
              <w:divBdr>
                <w:top w:val="none" w:sz="0" w:space="0" w:color="auto"/>
                <w:left w:val="none" w:sz="0" w:space="0" w:color="auto"/>
                <w:bottom w:val="none" w:sz="0" w:space="0" w:color="auto"/>
                <w:right w:val="none" w:sz="0" w:space="0" w:color="auto"/>
              </w:divBdr>
            </w:div>
          </w:divsChild>
        </w:div>
        <w:div w:id="1800566948">
          <w:marLeft w:val="0"/>
          <w:marRight w:val="0"/>
          <w:marTop w:val="0"/>
          <w:marBottom w:val="0"/>
          <w:divBdr>
            <w:top w:val="none" w:sz="0" w:space="0" w:color="auto"/>
            <w:left w:val="none" w:sz="0" w:space="0" w:color="auto"/>
            <w:bottom w:val="none" w:sz="0" w:space="0" w:color="auto"/>
            <w:right w:val="none" w:sz="0" w:space="0" w:color="auto"/>
          </w:divBdr>
          <w:divsChild>
            <w:div w:id="1000355246">
              <w:marLeft w:val="0"/>
              <w:marRight w:val="0"/>
              <w:marTop w:val="0"/>
              <w:marBottom w:val="0"/>
              <w:divBdr>
                <w:top w:val="none" w:sz="0" w:space="0" w:color="auto"/>
                <w:left w:val="none" w:sz="0" w:space="0" w:color="auto"/>
                <w:bottom w:val="none" w:sz="0" w:space="0" w:color="auto"/>
                <w:right w:val="none" w:sz="0" w:space="0" w:color="auto"/>
              </w:divBdr>
              <w:divsChild>
                <w:div w:id="114257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772950">
          <w:marLeft w:val="0"/>
          <w:marRight w:val="0"/>
          <w:marTop w:val="0"/>
          <w:marBottom w:val="0"/>
          <w:divBdr>
            <w:top w:val="none" w:sz="0" w:space="0" w:color="auto"/>
            <w:left w:val="none" w:sz="0" w:space="0" w:color="auto"/>
            <w:bottom w:val="none" w:sz="0" w:space="0" w:color="auto"/>
            <w:right w:val="none" w:sz="0" w:space="0" w:color="auto"/>
          </w:divBdr>
          <w:divsChild>
            <w:div w:id="904146088">
              <w:marLeft w:val="0"/>
              <w:marRight w:val="0"/>
              <w:marTop w:val="0"/>
              <w:marBottom w:val="0"/>
              <w:divBdr>
                <w:top w:val="none" w:sz="0" w:space="0" w:color="auto"/>
                <w:left w:val="none" w:sz="0" w:space="0" w:color="auto"/>
                <w:bottom w:val="none" w:sz="0" w:space="0" w:color="auto"/>
                <w:right w:val="none" w:sz="0" w:space="0" w:color="auto"/>
              </w:divBdr>
              <w:divsChild>
                <w:div w:id="1195580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339558">
          <w:marLeft w:val="0"/>
          <w:marRight w:val="0"/>
          <w:marTop w:val="0"/>
          <w:marBottom w:val="0"/>
          <w:divBdr>
            <w:top w:val="none" w:sz="0" w:space="0" w:color="auto"/>
            <w:left w:val="none" w:sz="0" w:space="0" w:color="auto"/>
            <w:bottom w:val="none" w:sz="0" w:space="0" w:color="auto"/>
            <w:right w:val="none" w:sz="0" w:space="0" w:color="auto"/>
          </w:divBdr>
          <w:divsChild>
            <w:div w:id="608395488">
              <w:marLeft w:val="0"/>
              <w:marRight w:val="0"/>
              <w:marTop w:val="0"/>
              <w:marBottom w:val="0"/>
              <w:divBdr>
                <w:top w:val="none" w:sz="0" w:space="0" w:color="auto"/>
                <w:left w:val="none" w:sz="0" w:space="0" w:color="auto"/>
                <w:bottom w:val="none" w:sz="0" w:space="0" w:color="auto"/>
                <w:right w:val="none" w:sz="0" w:space="0" w:color="auto"/>
              </w:divBdr>
              <w:divsChild>
                <w:div w:id="73898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896625">
          <w:marLeft w:val="0"/>
          <w:marRight w:val="0"/>
          <w:marTop w:val="0"/>
          <w:marBottom w:val="0"/>
          <w:divBdr>
            <w:top w:val="none" w:sz="0" w:space="0" w:color="auto"/>
            <w:left w:val="none" w:sz="0" w:space="0" w:color="auto"/>
            <w:bottom w:val="none" w:sz="0" w:space="0" w:color="auto"/>
            <w:right w:val="none" w:sz="0" w:space="0" w:color="auto"/>
          </w:divBdr>
          <w:divsChild>
            <w:div w:id="665981804">
              <w:marLeft w:val="0"/>
              <w:marRight w:val="0"/>
              <w:marTop w:val="0"/>
              <w:marBottom w:val="0"/>
              <w:divBdr>
                <w:top w:val="none" w:sz="0" w:space="0" w:color="auto"/>
                <w:left w:val="none" w:sz="0" w:space="0" w:color="auto"/>
                <w:bottom w:val="none" w:sz="0" w:space="0" w:color="auto"/>
                <w:right w:val="none" w:sz="0" w:space="0" w:color="auto"/>
              </w:divBdr>
              <w:divsChild>
                <w:div w:id="169981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0808506">
          <w:marLeft w:val="0"/>
          <w:marRight w:val="0"/>
          <w:marTop w:val="0"/>
          <w:marBottom w:val="0"/>
          <w:divBdr>
            <w:top w:val="none" w:sz="0" w:space="0" w:color="auto"/>
            <w:left w:val="none" w:sz="0" w:space="0" w:color="auto"/>
            <w:bottom w:val="none" w:sz="0" w:space="0" w:color="auto"/>
            <w:right w:val="none" w:sz="0" w:space="0" w:color="auto"/>
          </w:divBdr>
          <w:divsChild>
            <w:div w:id="1969309904">
              <w:marLeft w:val="0"/>
              <w:marRight w:val="0"/>
              <w:marTop w:val="0"/>
              <w:marBottom w:val="0"/>
              <w:divBdr>
                <w:top w:val="none" w:sz="0" w:space="0" w:color="auto"/>
                <w:left w:val="none" w:sz="0" w:space="0" w:color="auto"/>
                <w:bottom w:val="none" w:sz="0" w:space="0" w:color="auto"/>
                <w:right w:val="none" w:sz="0" w:space="0" w:color="auto"/>
              </w:divBdr>
              <w:divsChild>
                <w:div w:id="96928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373789">
          <w:marLeft w:val="0"/>
          <w:marRight w:val="0"/>
          <w:marTop w:val="0"/>
          <w:marBottom w:val="0"/>
          <w:divBdr>
            <w:top w:val="none" w:sz="0" w:space="0" w:color="auto"/>
            <w:left w:val="none" w:sz="0" w:space="0" w:color="auto"/>
            <w:bottom w:val="none" w:sz="0" w:space="0" w:color="auto"/>
            <w:right w:val="none" w:sz="0" w:space="0" w:color="auto"/>
          </w:divBdr>
          <w:divsChild>
            <w:div w:id="1695839163">
              <w:marLeft w:val="0"/>
              <w:marRight w:val="0"/>
              <w:marTop w:val="0"/>
              <w:marBottom w:val="0"/>
              <w:divBdr>
                <w:top w:val="none" w:sz="0" w:space="0" w:color="auto"/>
                <w:left w:val="none" w:sz="0" w:space="0" w:color="auto"/>
                <w:bottom w:val="none" w:sz="0" w:space="0" w:color="auto"/>
                <w:right w:val="none" w:sz="0" w:space="0" w:color="auto"/>
              </w:divBdr>
              <w:divsChild>
                <w:div w:id="32100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0053">
          <w:marLeft w:val="0"/>
          <w:marRight w:val="0"/>
          <w:marTop w:val="0"/>
          <w:marBottom w:val="0"/>
          <w:divBdr>
            <w:top w:val="none" w:sz="0" w:space="0" w:color="auto"/>
            <w:left w:val="none" w:sz="0" w:space="0" w:color="auto"/>
            <w:bottom w:val="none" w:sz="0" w:space="0" w:color="auto"/>
            <w:right w:val="none" w:sz="0" w:space="0" w:color="auto"/>
          </w:divBdr>
          <w:divsChild>
            <w:div w:id="1901357124">
              <w:marLeft w:val="0"/>
              <w:marRight w:val="0"/>
              <w:marTop w:val="0"/>
              <w:marBottom w:val="0"/>
              <w:divBdr>
                <w:top w:val="none" w:sz="0" w:space="0" w:color="auto"/>
                <w:left w:val="none" w:sz="0" w:space="0" w:color="auto"/>
                <w:bottom w:val="none" w:sz="0" w:space="0" w:color="auto"/>
                <w:right w:val="none" w:sz="0" w:space="0" w:color="auto"/>
              </w:divBdr>
            </w:div>
          </w:divsChild>
        </w:div>
        <w:div w:id="1334527755">
          <w:marLeft w:val="0"/>
          <w:marRight w:val="0"/>
          <w:marTop w:val="0"/>
          <w:marBottom w:val="0"/>
          <w:divBdr>
            <w:top w:val="none" w:sz="0" w:space="0" w:color="auto"/>
            <w:left w:val="none" w:sz="0" w:space="0" w:color="auto"/>
            <w:bottom w:val="none" w:sz="0" w:space="0" w:color="auto"/>
            <w:right w:val="none" w:sz="0" w:space="0" w:color="auto"/>
          </w:divBdr>
          <w:divsChild>
            <w:div w:id="1679886345">
              <w:marLeft w:val="0"/>
              <w:marRight w:val="0"/>
              <w:marTop w:val="0"/>
              <w:marBottom w:val="0"/>
              <w:divBdr>
                <w:top w:val="none" w:sz="0" w:space="0" w:color="auto"/>
                <w:left w:val="none" w:sz="0" w:space="0" w:color="auto"/>
                <w:bottom w:val="none" w:sz="0" w:space="0" w:color="auto"/>
                <w:right w:val="none" w:sz="0" w:space="0" w:color="auto"/>
              </w:divBdr>
              <w:divsChild>
                <w:div w:id="156846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918789">
          <w:marLeft w:val="0"/>
          <w:marRight w:val="0"/>
          <w:marTop w:val="0"/>
          <w:marBottom w:val="0"/>
          <w:divBdr>
            <w:top w:val="none" w:sz="0" w:space="0" w:color="auto"/>
            <w:left w:val="none" w:sz="0" w:space="0" w:color="auto"/>
            <w:bottom w:val="none" w:sz="0" w:space="0" w:color="auto"/>
            <w:right w:val="none" w:sz="0" w:space="0" w:color="auto"/>
          </w:divBdr>
          <w:divsChild>
            <w:div w:id="1000960727">
              <w:marLeft w:val="0"/>
              <w:marRight w:val="0"/>
              <w:marTop w:val="0"/>
              <w:marBottom w:val="0"/>
              <w:divBdr>
                <w:top w:val="none" w:sz="0" w:space="0" w:color="auto"/>
                <w:left w:val="none" w:sz="0" w:space="0" w:color="auto"/>
                <w:bottom w:val="none" w:sz="0" w:space="0" w:color="auto"/>
                <w:right w:val="none" w:sz="0" w:space="0" w:color="auto"/>
              </w:divBdr>
              <w:divsChild>
                <w:div w:id="33183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876054">
          <w:marLeft w:val="0"/>
          <w:marRight w:val="0"/>
          <w:marTop w:val="0"/>
          <w:marBottom w:val="0"/>
          <w:divBdr>
            <w:top w:val="none" w:sz="0" w:space="0" w:color="auto"/>
            <w:left w:val="none" w:sz="0" w:space="0" w:color="auto"/>
            <w:bottom w:val="none" w:sz="0" w:space="0" w:color="auto"/>
            <w:right w:val="none" w:sz="0" w:space="0" w:color="auto"/>
          </w:divBdr>
          <w:divsChild>
            <w:div w:id="2065519201">
              <w:marLeft w:val="0"/>
              <w:marRight w:val="0"/>
              <w:marTop w:val="0"/>
              <w:marBottom w:val="0"/>
              <w:divBdr>
                <w:top w:val="none" w:sz="0" w:space="0" w:color="auto"/>
                <w:left w:val="none" w:sz="0" w:space="0" w:color="auto"/>
                <w:bottom w:val="none" w:sz="0" w:space="0" w:color="auto"/>
                <w:right w:val="none" w:sz="0" w:space="0" w:color="auto"/>
              </w:divBdr>
              <w:divsChild>
                <w:div w:id="67843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04826">
          <w:marLeft w:val="0"/>
          <w:marRight w:val="0"/>
          <w:marTop w:val="0"/>
          <w:marBottom w:val="0"/>
          <w:divBdr>
            <w:top w:val="none" w:sz="0" w:space="0" w:color="auto"/>
            <w:left w:val="none" w:sz="0" w:space="0" w:color="auto"/>
            <w:bottom w:val="none" w:sz="0" w:space="0" w:color="auto"/>
            <w:right w:val="none" w:sz="0" w:space="0" w:color="auto"/>
          </w:divBdr>
          <w:divsChild>
            <w:div w:id="1063913499">
              <w:marLeft w:val="0"/>
              <w:marRight w:val="0"/>
              <w:marTop w:val="0"/>
              <w:marBottom w:val="0"/>
              <w:divBdr>
                <w:top w:val="none" w:sz="0" w:space="0" w:color="auto"/>
                <w:left w:val="none" w:sz="0" w:space="0" w:color="auto"/>
                <w:bottom w:val="none" w:sz="0" w:space="0" w:color="auto"/>
                <w:right w:val="none" w:sz="0" w:space="0" w:color="auto"/>
              </w:divBdr>
              <w:divsChild>
                <w:div w:id="160179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025947">
          <w:marLeft w:val="0"/>
          <w:marRight w:val="0"/>
          <w:marTop w:val="0"/>
          <w:marBottom w:val="0"/>
          <w:divBdr>
            <w:top w:val="none" w:sz="0" w:space="0" w:color="auto"/>
            <w:left w:val="none" w:sz="0" w:space="0" w:color="auto"/>
            <w:bottom w:val="none" w:sz="0" w:space="0" w:color="auto"/>
            <w:right w:val="none" w:sz="0" w:space="0" w:color="auto"/>
          </w:divBdr>
          <w:divsChild>
            <w:div w:id="1295212429">
              <w:marLeft w:val="0"/>
              <w:marRight w:val="0"/>
              <w:marTop w:val="0"/>
              <w:marBottom w:val="0"/>
              <w:divBdr>
                <w:top w:val="none" w:sz="0" w:space="0" w:color="auto"/>
                <w:left w:val="none" w:sz="0" w:space="0" w:color="auto"/>
                <w:bottom w:val="none" w:sz="0" w:space="0" w:color="auto"/>
                <w:right w:val="none" w:sz="0" w:space="0" w:color="auto"/>
              </w:divBdr>
              <w:divsChild>
                <w:div w:id="1365520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62235">
          <w:marLeft w:val="0"/>
          <w:marRight w:val="0"/>
          <w:marTop w:val="0"/>
          <w:marBottom w:val="0"/>
          <w:divBdr>
            <w:top w:val="none" w:sz="0" w:space="0" w:color="auto"/>
            <w:left w:val="none" w:sz="0" w:space="0" w:color="auto"/>
            <w:bottom w:val="none" w:sz="0" w:space="0" w:color="auto"/>
            <w:right w:val="none" w:sz="0" w:space="0" w:color="auto"/>
          </w:divBdr>
          <w:divsChild>
            <w:div w:id="1791708866">
              <w:marLeft w:val="0"/>
              <w:marRight w:val="0"/>
              <w:marTop w:val="0"/>
              <w:marBottom w:val="0"/>
              <w:divBdr>
                <w:top w:val="none" w:sz="0" w:space="0" w:color="auto"/>
                <w:left w:val="none" w:sz="0" w:space="0" w:color="auto"/>
                <w:bottom w:val="none" w:sz="0" w:space="0" w:color="auto"/>
                <w:right w:val="none" w:sz="0" w:space="0" w:color="auto"/>
              </w:divBdr>
            </w:div>
          </w:divsChild>
        </w:div>
        <w:div w:id="1313562653">
          <w:marLeft w:val="0"/>
          <w:marRight w:val="0"/>
          <w:marTop w:val="0"/>
          <w:marBottom w:val="0"/>
          <w:divBdr>
            <w:top w:val="none" w:sz="0" w:space="0" w:color="auto"/>
            <w:left w:val="none" w:sz="0" w:space="0" w:color="auto"/>
            <w:bottom w:val="none" w:sz="0" w:space="0" w:color="auto"/>
            <w:right w:val="none" w:sz="0" w:space="0" w:color="auto"/>
          </w:divBdr>
          <w:divsChild>
            <w:div w:id="1505315610">
              <w:marLeft w:val="0"/>
              <w:marRight w:val="0"/>
              <w:marTop w:val="0"/>
              <w:marBottom w:val="0"/>
              <w:divBdr>
                <w:top w:val="none" w:sz="0" w:space="0" w:color="auto"/>
                <w:left w:val="none" w:sz="0" w:space="0" w:color="auto"/>
                <w:bottom w:val="none" w:sz="0" w:space="0" w:color="auto"/>
                <w:right w:val="none" w:sz="0" w:space="0" w:color="auto"/>
              </w:divBdr>
              <w:divsChild>
                <w:div w:id="208321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611683">
          <w:marLeft w:val="0"/>
          <w:marRight w:val="0"/>
          <w:marTop w:val="0"/>
          <w:marBottom w:val="0"/>
          <w:divBdr>
            <w:top w:val="none" w:sz="0" w:space="0" w:color="auto"/>
            <w:left w:val="none" w:sz="0" w:space="0" w:color="auto"/>
            <w:bottom w:val="none" w:sz="0" w:space="0" w:color="auto"/>
            <w:right w:val="none" w:sz="0" w:space="0" w:color="auto"/>
          </w:divBdr>
          <w:divsChild>
            <w:div w:id="1274441605">
              <w:marLeft w:val="0"/>
              <w:marRight w:val="0"/>
              <w:marTop w:val="0"/>
              <w:marBottom w:val="0"/>
              <w:divBdr>
                <w:top w:val="none" w:sz="0" w:space="0" w:color="auto"/>
                <w:left w:val="none" w:sz="0" w:space="0" w:color="auto"/>
                <w:bottom w:val="none" w:sz="0" w:space="0" w:color="auto"/>
                <w:right w:val="none" w:sz="0" w:space="0" w:color="auto"/>
              </w:divBdr>
            </w:div>
          </w:divsChild>
        </w:div>
        <w:div w:id="31082442">
          <w:marLeft w:val="0"/>
          <w:marRight w:val="0"/>
          <w:marTop w:val="0"/>
          <w:marBottom w:val="0"/>
          <w:divBdr>
            <w:top w:val="none" w:sz="0" w:space="0" w:color="auto"/>
            <w:left w:val="none" w:sz="0" w:space="0" w:color="auto"/>
            <w:bottom w:val="none" w:sz="0" w:space="0" w:color="auto"/>
            <w:right w:val="none" w:sz="0" w:space="0" w:color="auto"/>
          </w:divBdr>
          <w:divsChild>
            <w:div w:id="1997610570">
              <w:marLeft w:val="0"/>
              <w:marRight w:val="0"/>
              <w:marTop w:val="0"/>
              <w:marBottom w:val="0"/>
              <w:divBdr>
                <w:top w:val="none" w:sz="0" w:space="0" w:color="auto"/>
                <w:left w:val="none" w:sz="0" w:space="0" w:color="auto"/>
                <w:bottom w:val="none" w:sz="0" w:space="0" w:color="auto"/>
                <w:right w:val="none" w:sz="0" w:space="0" w:color="auto"/>
              </w:divBdr>
              <w:divsChild>
                <w:div w:id="88482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396863">
          <w:marLeft w:val="0"/>
          <w:marRight w:val="0"/>
          <w:marTop w:val="0"/>
          <w:marBottom w:val="0"/>
          <w:divBdr>
            <w:top w:val="none" w:sz="0" w:space="0" w:color="auto"/>
            <w:left w:val="none" w:sz="0" w:space="0" w:color="auto"/>
            <w:bottom w:val="none" w:sz="0" w:space="0" w:color="auto"/>
            <w:right w:val="none" w:sz="0" w:space="0" w:color="auto"/>
          </w:divBdr>
          <w:divsChild>
            <w:div w:id="1396780560">
              <w:marLeft w:val="0"/>
              <w:marRight w:val="0"/>
              <w:marTop w:val="0"/>
              <w:marBottom w:val="0"/>
              <w:divBdr>
                <w:top w:val="none" w:sz="0" w:space="0" w:color="auto"/>
                <w:left w:val="none" w:sz="0" w:space="0" w:color="auto"/>
                <w:bottom w:val="none" w:sz="0" w:space="0" w:color="auto"/>
                <w:right w:val="none" w:sz="0" w:space="0" w:color="auto"/>
              </w:divBdr>
              <w:divsChild>
                <w:div w:id="58087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516319">
          <w:marLeft w:val="0"/>
          <w:marRight w:val="0"/>
          <w:marTop w:val="0"/>
          <w:marBottom w:val="0"/>
          <w:divBdr>
            <w:top w:val="none" w:sz="0" w:space="0" w:color="auto"/>
            <w:left w:val="none" w:sz="0" w:space="0" w:color="auto"/>
            <w:bottom w:val="none" w:sz="0" w:space="0" w:color="auto"/>
            <w:right w:val="none" w:sz="0" w:space="0" w:color="auto"/>
          </w:divBdr>
          <w:divsChild>
            <w:div w:id="496580500">
              <w:marLeft w:val="0"/>
              <w:marRight w:val="0"/>
              <w:marTop w:val="0"/>
              <w:marBottom w:val="0"/>
              <w:divBdr>
                <w:top w:val="none" w:sz="0" w:space="0" w:color="auto"/>
                <w:left w:val="none" w:sz="0" w:space="0" w:color="auto"/>
                <w:bottom w:val="none" w:sz="0" w:space="0" w:color="auto"/>
                <w:right w:val="none" w:sz="0" w:space="0" w:color="auto"/>
              </w:divBdr>
              <w:divsChild>
                <w:div w:id="48682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863172">
          <w:marLeft w:val="0"/>
          <w:marRight w:val="0"/>
          <w:marTop w:val="0"/>
          <w:marBottom w:val="0"/>
          <w:divBdr>
            <w:top w:val="none" w:sz="0" w:space="0" w:color="auto"/>
            <w:left w:val="none" w:sz="0" w:space="0" w:color="auto"/>
            <w:bottom w:val="none" w:sz="0" w:space="0" w:color="auto"/>
            <w:right w:val="none" w:sz="0" w:space="0" w:color="auto"/>
          </w:divBdr>
          <w:divsChild>
            <w:div w:id="790511334">
              <w:marLeft w:val="0"/>
              <w:marRight w:val="0"/>
              <w:marTop w:val="0"/>
              <w:marBottom w:val="0"/>
              <w:divBdr>
                <w:top w:val="none" w:sz="0" w:space="0" w:color="auto"/>
                <w:left w:val="none" w:sz="0" w:space="0" w:color="auto"/>
                <w:bottom w:val="none" w:sz="0" w:space="0" w:color="auto"/>
                <w:right w:val="none" w:sz="0" w:space="0" w:color="auto"/>
              </w:divBdr>
            </w:div>
          </w:divsChild>
        </w:div>
        <w:div w:id="1967269380">
          <w:marLeft w:val="0"/>
          <w:marRight w:val="0"/>
          <w:marTop w:val="0"/>
          <w:marBottom w:val="0"/>
          <w:divBdr>
            <w:top w:val="none" w:sz="0" w:space="0" w:color="auto"/>
            <w:left w:val="none" w:sz="0" w:space="0" w:color="auto"/>
            <w:bottom w:val="none" w:sz="0" w:space="0" w:color="auto"/>
            <w:right w:val="none" w:sz="0" w:space="0" w:color="auto"/>
          </w:divBdr>
          <w:divsChild>
            <w:div w:id="1754356208">
              <w:marLeft w:val="0"/>
              <w:marRight w:val="0"/>
              <w:marTop w:val="0"/>
              <w:marBottom w:val="0"/>
              <w:divBdr>
                <w:top w:val="none" w:sz="0" w:space="0" w:color="auto"/>
                <w:left w:val="none" w:sz="0" w:space="0" w:color="auto"/>
                <w:bottom w:val="none" w:sz="0" w:space="0" w:color="auto"/>
                <w:right w:val="none" w:sz="0" w:space="0" w:color="auto"/>
              </w:divBdr>
              <w:divsChild>
                <w:div w:id="8061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925398">
          <w:marLeft w:val="0"/>
          <w:marRight w:val="0"/>
          <w:marTop w:val="0"/>
          <w:marBottom w:val="0"/>
          <w:divBdr>
            <w:top w:val="none" w:sz="0" w:space="0" w:color="auto"/>
            <w:left w:val="none" w:sz="0" w:space="0" w:color="auto"/>
            <w:bottom w:val="none" w:sz="0" w:space="0" w:color="auto"/>
            <w:right w:val="none" w:sz="0" w:space="0" w:color="auto"/>
          </w:divBdr>
          <w:divsChild>
            <w:div w:id="1823620808">
              <w:marLeft w:val="0"/>
              <w:marRight w:val="0"/>
              <w:marTop w:val="0"/>
              <w:marBottom w:val="0"/>
              <w:divBdr>
                <w:top w:val="none" w:sz="0" w:space="0" w:color="auto"/>
                <w:left w:val="none" w:sz="0" w:space="0" w:color="auto"/>
                <w:bottom w:val="none" w:sz="0" w:space="0" w:color="auto"/>
                <w:right w:val="none" w:sz="0" w:space="0" w:color="auto"/>
              </w:divBdr>
            </w:div>
          </w:divsChild>
        </w:div>
        <w:div w:id="1536652965">
          <w:marLeft w:val="0"/>
          <w:marRight w:val="0"/>
          <w:marTop w:val="0"/>
          <w:marBottom w:val="0"/>
          <w:divBdr>
            <w:top w:val="none" w:sz="0" w:space="0" w:color="auto"/>
            <w:left w:val="none" w:sz="0" w:space="0" w:color="auto"/>
            <w:bottom w:val="none" w:sz="0" w:space="0" w:color="auto"/>
            <w:right w:val="none" w:sz="0" w:space="0" w:color="auto"/>
          </w:divBdr>
          <w:divsChild>
            <w:div w:id="1416051678">
              <w:marLeft w:val="0"/>
              <w:marRight w:val="0"/>
              <w:marTop w:val="0"/>
              <w:marBottom w:val="0"/>
              <w:divBdr>
                <w:top w:val="none" w:sz="0" w:space="0" w:color="auto"/>
                <w:left w:val="none" w:sz="0" w:space="0" w:color="auto"/>
                <w:bottom w:val="none" w:sz="0" w:space="0" w:color="auto"/>
                <w:right w:val="none" w:sz="0" w:space="0" w:color="auto"/>
              </w:divBdr>
              <w:divsChild>
                <w:div w:id="136813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4129">
          <w:marLeft w:val="0"/>
          <w:marRight w:val="0"/>
          <w:marTop w:val="0"/>
          <w:marBottom w:val="0"/>
          <w:divBdr>
            <w:top w:val="none" w:sz="0" w:space="0" w:color="auto"/>
            <w:left w:val="none" w:sz="0" w:space="0" w:color="auto"/>
            <w:bottom w:val="none" w:sz="0" w:space="0" w:color="auto"/>
            <w:right w:val="none" w:sz="0" w:space="0" w:color="auto"/>
          </w:divBdr>
          <w:divsChild>
            <w:div w:id="1846744075">
              <w:marLeft w:val="0"/>
              <w:marRight w:val="0"/>
              <w:marTop w:val="0"/>
              <w:marBottom w:val="0"/>
              <w:divBdr>
                <w:top w:val="none" w:sz="0" w:space="0" w:color="auto"/>
                <w:left w:val="none" w:sz="0" w:space="0" w:color="auto"/>
                <w:bottom w:val="none" w:sz="0" w:space="0" w:color="auto"/>
                <w:right w:val="none" w:sz="0" w:space="0" w:color="auto"/>
              </w:divBdr>
              <w:divsChild>
                <w:div w:id="1248344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031301">
          <w:marLeft w:val="0"/>
          <w:marRight w:val="0"/>
          <w:marTop w:val="0"/>
          <w:marBottom w:val="0"/>
          <w:divBdr>
            <w:top w:val="none" w:sz="0" w:space="0" w:color="auto"/>
            <w:left w:val="none" w:sz="0" w:space="0" w:color="auto"/>
            <w:bottom w:val="none" w:sz="0" w:space="0" w:color="auto"/>
            <w:right w:val="none" w:sz="0" w:space="0" w:color="auto"/>
          </w:divBdr>
          <w:divsChild>
            <w:div w:id="151140865">
              <w:marLeft w:val="0"/>
              <w:marRight w:val="0"/>
              <w:marTop w:val="0"/>
              <w:marBottom w:val="0"/>
              <w:divBdr>
                <w:top w:val="none" w:sz="0" w:space="0" w:color="auto"/>
                <w:left w:val="none" w:sz="0" w:space="0" w:color="auto"/>
                <w:bottom w:val="none" w:sz="0" w:space="0" w:color="auto"/>
                <w:right w:val="none" w:sz="0" w:space="0" w:color="auto"/>
              </w:divBdr>
              <w:divsChild>
                <w:div w:id="132477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445105">
          <w:marLeft w:val="0"/>
          <w:marRight w:val="0"/>
          <w:marTop w:val="0"/>
          <w:marBottom w:val="0"/>
          <w:divBdr>
            <w:top w:val="none" w:sz="0" w:space="0" w:color="auto"/>
            <w:left w:val="none" w:sz="0" w:space="0" w:color="auto"/>
            <w:bottom w:val="none" w:sz="0" w:space="0" w:color="auto"/>
            <w:right w:val="none" w:sz="0" w:space="0" w:color="auto"/>
          </w:divBdr>
          <w:divsChild>
            <w:div w:id="1280720629">
              <w:marLeft w:val="0"/>
              <w:marRight w:val="0"/>
              <w:marTop w:val="0"/>
              <w:marBottom w:val="0"/>
              <w:divBdr>
                <w:top w:val="none" w:sz="0" w:space="0" w:color="auto"/>
                <w:left w:val="none" w:sz="0" w:space="0" w:color="auto"/>
                <w:bottom w:val="none" w:sz="0" w:space="0" w:color="auto"/>
                <w:right w:val="none" w:sz="0" w:space="0" w:color="auto"/>
              </w:divBdr>
              <w:divsChild>
                <w:div w:id="92276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267348">
          <w:marLeft w:val="0"/>
          <w:marRight w:val="0"/>
          <w:marTop w:val="0"/>
          <w:marBottom w:val="0"/>
          <w:divBdr>
            <w:top w:val="none" w:sz="0" w:space="0" w:color="auto"/>
            <w:left w:val="none" w:sz="0" w:space="0" w:color="auto"/>
            <w:bottom w:val="none" w:sz="0" w:space="0" w:color="auto"/>
            <w:right w:val="none" w:sz="0" w:space="0" w:color="auto"/>
          </w:divBdr>
          <w:divsChild>
            <w:div w:id="261839488">
              <w:marLeft w:val="0"/>
              <w:marRight w:val="0"/>
              <w:marTop w:val="0"/>
              <w:marBottom w:val="0"/>
              <w:divBdr>
                <w:top w:val="none" w:sz="0" w:space="0" w:color="auto"/>
                <w:left w:val="none" w:sz="0" w:space="0" w:color="auto"/>
                <w:bottom w:val="none" w:sz="0" w:space="0" w:color="auto"/>
                <w:right w:val="none" w:sz="0" w:space="0" w:color="auto"/>
              </w:divBdr>
            </w:div>
          </w:divsChild>
        </w:div>
        <w:div w:id="1781562549">
          <w:marLeft w:val="0"/>
          <w:marRight w:val="0"/>
          <w:marTop w:val="0"/>
          <w:marBottom w:val="0"/>
          <w:divBdr>
            <w:top w:val="none" w:sz="0" w:space="0" w:color="auto"/>
            <w:left w:val="none" w:sz="0" w:space="0" w:color="auto"/>
            <w:bottom w:val="none" w:sz="0" w:space="0" w:color="auto"/>
            <w:right w:val="none" w:sz="0" w:space="0" w:color="auto"/>
          </w:divBdr>
          <w:divsChild>
            <w:div w:id="425735298">
              <w:marLeft w:val="0"/>
              <w:marRight w:val="0"/>
              <w:marTop w:val="0"/>
              <w:marBottom w:val="0"/>
              <w:divBdr>
                <w:top w:val="none" w:sz="0" w:space="0" w:color="auto"/>
                <w:left w:val="none" w:sz="0" w:space="0" w:color="auto"/>
                <w:bottom w:val="none" w:sz="0" w:space="0" w:color="auto"/>
                <w:right w:val="none" w:sz="0" w:space="0" w:color="auto"/>
              </w:divBdr>
              <w:divsChild>
                <w:div w:id="148963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788792">
          <w:marLeft w:val="0"/>
          <w:marRight w:val="0"/>
          <w:marTop w:val="0"/>
          <w:marBottom w:val="0"/>
          <w:divBdr>
            <w:top w:val="none" w:sz="0" w:space="0" w:color="auto"/>
            <w:left w:val="none" w:sz="0" w:space="0" w:color="auto"/>
            <w:bottom w:val="none" w:sz="0" w:space="0" w:color="auto"/>
            <w:right w:val="none" w:sz="0" w:space="0" w:color="auto"/>
          </w:divBdr>
          <w:divsChild>
            <w:div w:id="1691834482">
              <w:marLeft w:val="0"/>
              <w:marRight w:val="0"/>
              <w:marTop w:val="0"/>
              <w:marBottom w:val="0"/>
              <w:divBdr>
                <w:top w:val="none" w:sz="0" w:space="0" w:color="auto"/>
                <w:left w:val="none" w:sz="0" w:space="0" w:color="auto"/>
                <w:bottom w:val="none" w:sz="0" w:space="0" w:color="auto"/>
                <w:right w:val="none" w:sz="0" w:space="0" w:color="auto"/>
              </w:divBdr>
            </w:div>
          </w:divsChild>
        </w:div>
        <w:div w:id="1885405371">
          <w:marLeft w:val="0"/>
          <w:marRight w:val="0"/>
          <w:marTop w:val="0"/>
          <w:marBottom w:val="0"/>
          <w:divBdr>
            <w:top w:val="none" w:sz="0" w:space="0" w:color="auto"/>
            <w:left w:val="none" w:sz="0" w:space="0" w:color="auto"/>
            <w:bottom w:val="none" w:sz="0" w:space="0" w:color="auto"/>
            <w:right w:val="none" w:sz="0" w:space="0" w:color="auto"/>
          </w:divBdr>
          <w:divsChild>
            <w:div w:id="310794533">
              <w:marLeft w:val="0"/>
              <w:marRight w:val="0"/>
              <w:marTop w:val="0"/>
              <w:marBottom w:val="0"/>
              <w:divBdr>
                <w:top w:val="none" w:sz="0" w:space="0" w:color="auto"/>
                <w:left w:val="none" w:sz="0" w:space="0" w:color="auto"/>
                <w:bottom w:val="none" w:sz="0" w:space="0" w:color="auto"/>
                <w:right w:val="none" w:sz="0" w:space="0" w:color="auto"/>
              </w:divBdr>
              <w:divsChild>
                <w:div w:id="102475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460748">
          <w:marLeft w:val="0"/>
          <w:marRight w:val="0"/>
          <w:marTop w:val="0"/>
          <w:marBottom w:val="0"/>
          <w:divBdr>
            <w:top w:val="none" w:sz="0" w:space="0" w:color="auto"/>
            <w:left w:val="none" w:sz="0" w:space="0" w:color="auto"/>
            <w:bottom w:val="none" w:sz="0" w:space="0" w:color="auto"/>
            <w:right w:val="none" w:sz="0" w:space="0" w:color="auto"/>
          </w:divBdr>
          <w:divsChild>
            <w:div w:id="35397216">
              <w:marLeft w:val="0"/>
              <w:marRight w:val="0"/>
              <w:marTop w:val="0"/>
              <w:marBottom w:val="0"/>
              <w:divBdr>
                <w:top w:val="none" w:sz="0" w:space="0" w:color="auto"/>
                <w:left w:val="none" w:sz="0" w:space="0" w:color="auto"/>
                <w:bottom w:val="none" w:sz="0" w:space="0" w:color="auto"/>
                <w:right w:val="none" w:sz="0" w:space="0" w:color="auto"/>
              </w:divBdr>
            </w:div>
          </w:divsChild>
        </w:div>
        <w:div w:id="1269773848">
          <w:marLeft w:val="0"/>
          <w:marRight w:val="0"/>
          <w:marTop w:val="0"/>
          <w:marBottom w:val="0"/>
          <w:divBdr>
            <w:top w:val="none" w:sz="0" w:space="0" w:color="auto"/>
            <w:left w:val="none" w:sz="0" w:space="0" w:color="auto"/>
            <w:bottom w:val="none" w:sz="0" w:space="0" w:color="auto"/>
            <w:right w:val="none" w:sz="0" w:space="0" w:color="auto"/>
          </w:divBdr>
          <w:divsChild>
            <w:div w:id="110251262">
              <w:marLeft w:val="0"/>
              <w:marRight w:val="0"/>
              <w:marTop w:val="0"/>
              <w:marBottom w:val="0"/>
              <w:divBdr>
                <w:top w:val="none" w:sz="0" w:space="0" w:color="auto"/>
                <w:left w:val="none" w:sz="0" w:space="0" w:color="auto"/>
                <w:bottom w:val="none" w:sz="0" w:space="0" w:color="auto"/>
                <w:right w:val="none" w:sz="0" w:space="0" w:color="auto"/>
              </w:divBdr>
              <w:divsChild>
                <w:div w:id="1230384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058226">
          <w:marLeft w:val="0"/>
          <w:marRight w:val="0"/>
          <w:marTop w:val="0"/>
          <w:marBottom w:val="0"/>
          <w:divBdr>
            <w:top w:val="none" w:sz="0" w:space="0" w:color="auto"/>
            <w:left w:val="none" w:sz="0" w:space="0" w:color="auto"/>
            <w:bottom w:val="none" w:sz="0" w:space="0" w:color="auto"/>
            <w:right w:val="none" w:sz="0" w:space="0" w:color="auto"/>
          </w:divBdr>
          <w:divsChild>
            <w:div w:id="1195728829">
              <w:marLeft w:val="0"/>
              <w:marRight w:val="0"/>
              <w:marTop w:val="0"/>
              <w:marBottom w:val="0"/>
              <w:divBdr>
                <w:top w:val="none" w:sz="0" w:space="0" w:color="auto"/>
                <w:left w:val="none" w:sz="0" w:space="0" w:color="auto"/>
                <w:bottom w:val="none" w:sz="0" w:space="0" w:color="auto"/>
                <w:right w:val="none" w:sz="0" w:space="0" w:color="auto"/>
              </w:divBdr>
            </w:div>
          </w:divsChild>
        </w:div>
        <w:div w:id="1062484145">
          <w:marLeft w:val="0"/>
          <w:marRight w:val="0"/>
          <w:marTop w:val="0"/>
          <w:marBottom w:val="0"/>
          <w:divBdr>
            <w:top w:val="none" w:sz="0" w:space="0" w:color="auto"/>
            <w:left w:val="none" w:sz="0" w:space="0" w:color="auto"/>
            <w:bottom w:val="none" w:sz="0" w:space="0" w:color="auto"/>
            <w:right w:val="none" w:sz="0" w:space="0" w:color="auto"/>
          </w:divBdr>
          <w:divsChild>
            <w:div w:id="650716708">
              <w:marLeft w:val="0"/>
              <w:marRight w:val="0"/>
              <w:marTop w:val="0"/>
              <w:marBottom w:val="0"/>
              <w:divBdr>
                <w:top w:val="none" w:sz="0" w:space="0" w:color="auto"/>
                <w:left w:val="none" w:sz="0" w:space="0" w:color="auto"/>
                <w:bottom w:val="none" w:sz="0" w:space="0" w:color="auto"/>
                <w:right w:val="none" w:sz="0" w:space="0" w:color="auto"/>
              </w:divBdr>
              <w:divsChild>
                <w:div w:id="1110978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391624">
          <w:marLeft w:val="0"/>
          <w:marRight w:val="0"/>
          <w:marTop w:val="0"/>
          <w:marBottom w:val="0"/>
          <w:divBdr>
            <w:top w:val="none" w:sz="0" w:space="0" w:color="auto"/>
            <w:left w:val="none" w:sz="0" w:space="0" w:color="auto"/>
            <w:bottom w:val="none" w:sz="0" w:space="0" w:color="auto"/>
            <w:right w:val="none" w:sz="0" w:space="0" w:color="auto"/>
          </w:divBdr>
          <w:divsChild>
            <w:div w:id="1703048498">
              <w:marLeft w:val="0"/>
              <w:marRight w:val="0"/>
              <w:marTop w:val="0"/>
              <w:marBottom w:val="0"/>
              <w:divBdr>
                <w:top w:val="none" w:sz="0" w:space="0" w:color="auto"/>
                <w:left w:val="none" w:sz="0" w:space="0" w:color="auto"/>
                <w:bottom w:val="none" w:sz="0" w:space="0" w:color="auto"/>
                <w:right w:val="none" w:sz="0" w:space="0" w:color="auto"/>
              </w:divBdr>
              <w:divsChild>
                <w:div w:id="7112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985868">
          <w:marLeft w:val="0"/>
          <w:marRight w:val="0"/>
          <w:marTop w:val="0"/>
          <w:marBottom w:val="0"/>
          <w:divBdr>
            <w:top w:val="none" w:sz="0" w:space="0" w:color="auto"/>
            <w:left w:val="none" w:sz="0" w:space="0" w:color="auto"/>
            <w:bottom w:val="none" w:sz="0" w:space="0" w:color="auto"/>
            <w:right w:val="none" w:sz="0" w:space="0" w:color="auto"/>
          </w:divBdr>
          <w:divsChild>
            <w:div w:id="581256999">
              <w:marLeft w:val="0"/>
              <w:marRight w:val="0"/>
              <w:marTop w:val="0"/>
              <w:marBottom w:val="0"/>
              <w:divBdr>
                <w:top w:val="none" w:sz="0" w:space="0" w:color="auto"/>
                <w:left w:val="none" w:sz="0" w:space="0" w:color="auto"/>
                <w:bottom w:val="none" w:sz="0" w:space="0" w:color="auto"/>
                <w:right w:val="none" w:sz="0" w:space="0" w:color="auto"/>
              </w:divBdr>
              <w:divsChild>
                <w:div w:id="168513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261646">
          <w:marLeft w:val="0"/>
          <w:marRight w:val="0"/>
          <w:marTop w:val="0"/>
          <w:marBottom w:val="0"/>
          <w:divBdr>
            <w:top w:val="none" w:sz="0" w:space="0" w:color="auto"/>
            <w:left w:val="none" w:sz="0" w:space="0" w:color="auto"/>
            <w:bottom w:val="none" w:sz="0" w:space="0" w:color="auto"/>
            <w:right w:val="none" w:sz="0" w:space="0" w:color="auto"/>
          </w:divBdr>
          <w:divsChild>
            <w:div w:id="1931691505">
              <w:marLeft w:val="0"/>
              <w:marRight w:val="0"/>
              <w:marTop w:val="0"/>
              <w:marBottom w:val="0"/>
              <w:divBdr>
                <w:top w:val="none" w:sz="0" w:space="0" w:color="auto"/>
                <w:left w:val="none" w:sz="0" w:space="0" w:color="auto"/>
                <w:bottom w:val="none" w:sz="0" w:space="0" w:color="auto"/>
                <w:right w:val="none" w:sz="0" w:space="0" w:color="auto"/>
              </w:divBdr>
            </w:div>
          </w:divsChild>
        </w:div>
        <w:div w:id="1491630877">
          <w:marLeft w:val="0"/>
          <w:marRight w:val="0"/>
          <w:marTop w:val="0"/>
          <w:marBottom w:val="0"/>
          <w:divBdr>
            <w:top w:val="none" w:sz="0" w:space="0" w:color="auto"/>
            <w:left w:val="none" w:sz="0" w:space="0" w:color="auto"/>
            <w:bottom w:val="none" w:sz="0" w:space="0" w:color="auto"/>
            <w:right w:val="none" w:sz="0" w:space="0" w:color="auto"/>
          </w:divBdr>
          <w:divsChild>
            <w:div w:id="275253588">
              <w:marLeft w:val="0"/>
              <w:marRight w:val="0"/>
              <w:marTop w:val="0"/>
              <w:marBottom w:val="0"/>
              <w:divBdr>
                <w:top w:val="none" w:sz="0" w:space="0" w:color="auto"/>
                <w:left w:val="none" w:sz="0" w:space="0" w:color="auto"/>
                <w:bottom w:val="none" w:sz="0" w:space="0" w:color="auto"/>
                <w:right w:val="none" w:sz="0" w:space="0" w:color="auto"/>
              </w:divBdr>
              <w:divsChild>
                <w:div w:id="53936365">
                  <w:marLeft w:val="0"/>
                  <w:marRight w:val="0"/>
                  <w:marTop w:val="90"/>
                  <w:marBottom w:val="90"/>
                  <w:divBdr>
                    <w:top w:val="none" w:sz="0" w:space="0" w:color="auto"/>
                    <w:left w:val="none" w:sz="0" w:space="0" w:color="auto"/>
                    <w:bottom w:val="none" w:sz="0" w:space="0" w:color="auto"/>
                    <w:right w:val="none" w:sz="0" w:space="0" w:color="auto"/>
                  </w:divBdr>
                  <w:divsChild>
                    <w:div w:id="1665163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59033">
          <w:marLeft w:val="0"/>
          <w:marRight w:val="0"/>
          <w:marTop w:val="0"/>
          <w:marBottom w:val="0"/>
          <w:divBdr>
            <w:top w:val="none" w:sz="0" w:space="0" w:color="auto"/>
            <w:left w:val="none" w:sz="0" w:space="0" w:color="auto"/>
            <w:bottom w:val="none" w:sz="0" w:space="0" w:color="auto"/>
            <w:right w:val="none" w:sz="0" w:space="0" w:color="auto"/>
          </w:divBdr>
          <w:divsChild>
            <w:div w:id="91274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1604E-88D6-4590-BBCC-88BED8225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TotalTime>
  <Pages>1</Pages>
  <Words>220</Words>
  <Characters>1254</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HYTBA121005a</dc:creator>
  <cp:keywords/>
  <dc:description/>
  <cp:lastModifiedBy>HYTBA121005a</cp:lastModifiedBy>
  <cp:revision>11</cp:revision>
  <cp:lastPrinted>2023-09-13T00:11:00Z</cp:lastPrinted>
  <dcterms:created xsi:type="dcterms:W3CDTF">2023-05-25T01:06:00Z</dcterms:created>
  <dcterms:modified xsi:type="dcterms:W3CDTF">2023-09-25T06:33:00Z</dcterms:modified>
</cp:coreProperties>
</file>